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78" w:type="dxa"/>
        <w:tblInd w:w="-858" w:type="dxa"/>
        <w:tblCellMar>
          <w:left w:w="310" w:type="dxa"/>
          <w:right w:w="115" w:type="dxa"/>
        </w:tblCellMar>
        <w:tblLook w:val="04A0" w:firstRow="1" w:lastRow="0" w:firstColumn="1" w:lastColumn="0" w:noHBand="0" w:noVBand="1"/>
      </w:tblPr>
      <w:tblGrid>
        <w:gridCol w:w="11078"/>
      </w:tblGrid>
      <w:tr w:rsidR="00EC63AC" w14:paraId="6340DA5D" w14:textId="77777777">
        <w:trPr>
          <w:trHeight w:val="14647"/>
        </w:trPr>
        <w:tc>
          <w:tcPr>
            <w:tcW w:w="11078" w:type="dxa"/>
            <w:tcBorders>
              <w:top w:val="double" w:sz="5" w:space="0" w:color="403152"/>
              <w:left w:val="double" w:sz="2" w:space="0" w:color="403152"/>
              <w:bottom w:val="double" w:sz="5" w:space="0" w:color="403152"/>
              <w:right w:val="double" w:sz="2" w:space="0" w:color="403152"/>
            </w:tcBorders>
            <w:vAlign w:val="center"/>
          </w:tcPr>
          <w:p w14:paraId="3A7C3647" w14:textId="23440FF3" w:rsidR="005D7BF5" w:rsidRDefault="00DE7615" w:rsidP="00CD38FE">
            <w:pPr>
              <w:spacing w:after="93" w:line="276" w:lineRule="auto"/>
              <w:ind w:right="222"/>
              <w:rPr>
                <w:rFonts w:ascii="Times New Roman" w:eastAsia="Times New Roman" w:hAnsi="Times New Roman" w:cs="Times New Roman"/>
                <w:sz w:val="24"/>
                <w:szCs w:val="24"/>
              </w:rPr>
            </w:pPr>
            <w:r w:rsidRPr="00F453C4">
              <w:rPr>
                <w:rFonts w:ascii="Times New Roman" w:hAnsi="Times New Roman" w:cs="Times New Roman"/>
                <w:noProof/>
                <w:sz w:val="24"/>
                <w:szCs w:val="24"/>
              </w:rPr>
              <w:drawing>
                <wp:anchor distT="0" distB="0" distL="114300" distR="114300" simplePos="0" relativeHeight="251658240" behindDoc="1" locked="0" layoutInCell="1" allowOverlap="0" wp14:anchorId="66F6E83A" wp14:editId="7E6A9678">
                  <wp:simplePos x="0" y="0"/>
                  <wp:positionH relativeFrom="column">
                    <wp:posOffset>199390</wp:posOffset>
                  </wp:positionH>
                  <wp:positionV relativeFrom="paragraph">
                    <wp:posOffset>59690</wp:posOffset>
                  </wp:positionV>
                  <wp:extent cx="444500" cy="859155"/>
                  <wp:effectExtent l="0" t="0" r="0" b="0"/>
                  <wp:wrapNone/>
                  <wp:docPr id="1510" name="Picture 1510"/>
                  <wp:cNvGraphicFramePr/>
                  <a:graphic xmlns:a="http://schemas.openxmlformats.org/drawingml/2006/main">
                    <a:graphicData uri="http://schemas.openxmlformats.org/drawingml/2006/picture">
                      <pic:pic xmlns:pic="http://schemas.openxmlformats.org/drawingml/2006/picture">
                        <pic:nvPicPr>
                          <pic:cNvPr id="1510" name="Picture 1510"/>
                          <pic:cNvPicPr/>
                        </pic:nvPicPr>
                        <pic:blipFill>
                          <a:blip r:embed="rId8"/>
                          <a:stretch>
                            <a:fillRect/>
                          </a:stretch>
                        </pic:blipFill>
                        <pic:spPr>
                          <a:xfrm>
                            <a:off x="0" y="0"/>
                            <a:ext cx="444500" cy="859155"/>
                          </a:xfrm>
                          <a:prstGeom prst="rect">
                            <a:avLst/>
                          </a:prstGeom>
                        </pic:spPr>
                      </pic:pic>
                    </a:graphicData>
                  </a:graphic>
                </wp:anchor>
              </w:drawing>
            </w:r>
            <w:r w:rsidR="00CD38FE">
              <w:rPr>
                <w:rFonts w:ascii="Times New Roman" w:eastAsia="Times New Roman" w:hAnsi="Times New Roman" w:cs="Times New Roman"/>
                <w:sz w:val="24"/>
                <w:szCs w:val="24"/>
              </w:rPr>
              <w:t>N</w:t>
            </w:r>
            <w:r w:rsidRPr="00F453C4">
              <w:rPr>
                <w:rFonts w:ascii="Times New Roman" w:eastAsia="Times New Roman" w:hAnsi="Times New Roman" w:cs="Times New Roman"/>
                <w:sz w:val="24"/>
                <w:szCs w:val="24"/>
              </w:rPr>
              <w:t>ew Hampshire Association for Infant Mental Health</w:t>
            </w:r>
          </w:p>
          <w:p w14:paraId="07D49F02" w14:textId="77777777" w:rsidR="004C0C43" w:rsidRPr="004C0C43" w:rsidRDefault="004C0C43" w:rsidP="005D7BF5">
            <w:pPr>
              <w:spacing w:after="93" w:line="276" w:lineRule="auto"/>
              <w:ind w:right="222"/>
              <w:jc w:val="center"/>
              <w:rPr>
                <w:rFonts w:ascii="Times New Roman" w:eastAsia="Times New Roman" w:hAnsi="Times New Roman" w:cs="Times New Roman"/>
                <w:sz w:val="16"/>
                <w:szCs w:val="16"/>
              </w:rPr>
            </w:pPr>
          </w:p>
          <w:p w14:paraId="7C53CD20" w14:textId="5CC8ABC4" w:rsidR="003F7562" w:rsidRPr="00077B00" w:rsidRDefault="00077B00" w:rsidP="005D7BF5">
            <w:pPr>
              <w:spacing w:after="10" w:line="276" w:lineRule="auto"/>
              <w:ind w:right="103"/>
              <w:jc w:val="center"/>
              <w:rPr>
                <w:b/>
                <w:bCs/>
                <w:color w:val="auto"/>
                <w:sz w:val="28"/>
                <w:szCs w:val="28"/>
              </w:rPr>
            </w:pPr>
            <w:r w:rsidRPr="00077B00">
              <w:rPr>
                <w:rStyle w:val="Strong"/>
                <w:rFonts w:ascii="inherit" w:hAnsi="inherit" w:cs="Arial"/>
                <w:color w:val="auto"/>
                <w:sz w:val="26"/>
                <w:szCs w:val="26"/>
                <w:shd w:val="clear" w:color="auto" w:fill="FFFFFF"/>
              </w:rPr>
              <w:t>"Strengthening Families through Screen Time Management Skills"</w:t>
            </w:r>
          </w:p>
          <w:p w14:paraId="49670E94" w14:textId="1EAC2783" w:rsidR="00EC63AC" w:rsidRDefault="00D44349" w:rsidP="0029355D">
            <w:pPr>
              <w:spacing w:line="276" w:lineRule="auto"/>
              <w:ind w:right="196"/>
              <w:jc w:val="center"/>
              <w:rPr>
                <w:rFonts w:ascii="Times New Roman" w:eastAsia="Times New Roman" w:hAnsi="Times New Roman" w:cs="Times New Roman"/>
                <w:b/>
                <w:sz w:val="24"/>
                <w:szCs w:val="24"/>
              </w:rPr>
            </w:pPr>
            <w:r w:rsidRPr="00F453C4">
              <w:rPr>
                <w:rFonts w:ascii="Times New Roman" w:eastAsia="Times New Roman" w:hAnsi="Times New Roman" w:cs="Times New Roman"/>
                <w:b/>
                <w:sz w:val="24"/>
                <w:szCs w:val="24"/>
              </w:rPr>
              <w:t>202</w:t>
            </w:r>
            <w:r w:rsidR="00077B00">
              <w:rPr>
                <w:rFonts w:ascii="Times New Roman" w:eastAsia="Times New Roman" w:hAnsi="Times New Roman" w:cs="Times New Roman"/>
                <w:b/>
                <w:sz w:val="24"/>
                <w:szCs w:val="24"/>
              </w:rPr>
              <w:t>3</w:t>
            </w:r>
            <w:r w:rsidRPr="00F453C4">
              <w:rPr>
                <w:rFonts w:ascii="Times New Roman" w:eastAsia="Times New Roman" w:hAnsi="Times New Roman" w:cs="Times New Roman"/>
                <w:b/>
                <w:sz w:val="24"/>
                <w:szCs w:val="24"/>
              </w:rPr>
              <w:t xml:space="preserve"> </w:t>
            </w:r>
            <w:r w:rsidR="00DE7615" w:rsidRPr="00F453C4">
              <w:rPr>
                <w:rFonts w:ascii="Times New Roman" w:eastAsia="Times New Roman" w:hAnsi="Times New Roman" w:cs="Times New Roman"/>
                <w:b/>
                <w:sz w:val="24"/>
                <w:szCs w:val="24"/>
              </w:rPr>
              <w:t>NHAIMH Annual Celebration</w:t>
            </w:r>
            <w:r w:rsidR="00FC4247">
              <w:rPr>
                <w:rFonts w:ascii="Times New Roman" w:eastAsia="Times New Roman" w:hAnsi="Times New Roman" w:cs="Times New Roman"/>
                <w:b/>
                <w:sz w:val="24"/>
                <w:szCs w:val="24"/>
              </w:rPr>
              <w:t xml:space="preserve"> Minutes</w:t>
            </w:r>
          </w:p>
          <w:p w14:paraId="4D747FC4" w14:textId="77777777" w:rsidR="00436CFD" w:rsidRPr="00F453C4" w:rsidRDefault="00436CFD" w:rsidP="0029355D">
            <w:pPr>
              <w:spacing w:line="276" w:lineRule="auto"/>
              <w:ind w:right="196"/>
              <w:jc w:val="center"/>
              <w:rPr>
                <w:rFonts w:ascii="Times New Roman" w:hAnsi="Times New Roman" w:cs="Times New Roman"/>
                <w:sz w:val="24"/>
                <w:szCs w:val="24"/>
              </w:rPr>
            </w:pPr>
          </w:p>
          <w:p w14:paraId="11A73164" w14:textId="632B9B70" w:rsidR="00EC63AC" w:rsidRPr="00B37B76" w:rsidRDefault="00DE7615" w:rsidP="0029355D">
            <w:pPr>
              <w:spacing w:line="276" w:lineRule="auto"/>
              <w:ind w:right="191"/>
              <w:jc w:val="center"/>
              <w:rPr>
                <w:rFonts w:ascii="Times New Roman" w:hAnsi="Times New Roman" w:cs="Times New Roman"/>
                <w:iCs/>
                <w:color w:val="auto"/>
                <w:sz w:val="24"/>
                <w:szCs w:val="24"/>
              </w:rPr>
            </w:pPr>
            <w:r w:rsidRPr="00B37B76">
              <w:rPr>
                <w:rFonts w:ascii="Times New Roman" w:eastAsia="Times New Roman" w:hAnsi="Times New Roman" w:cs="Times New Roman"/>
                <w:b/>
                <w:iCs/>
                <w:color w:val="auto"/>
                <w:sz w:val="24"/>
                <w:szCs w:val="24"/>
              </w:rPr>
              <w:t xml:space="preserve">February </w:t>
            </w:r>
            <w:r w:rsidR="00077B00">
              <w:rPr>
                <w:rFonts w:ascii="Times New Roman" w:eastAsia="Times New Roman" w:hAnsi="Times New Roman" w:cs="Times New Roman"/>
                <w:b/>
                <w:iCs/>
                <w:color w:val="auto"/>
                <w:sz w:val="24"/>
                <w:szCs w:val="24"/>
              </w:rPr>
              <w:t>21</w:t>
            </w:r>
            <w:r w:rsidR="00B37B76" w:rsidRPr="00B37B76">
              <w:rPr>
                <w:rFonts w:ascii="Times New Roman" w:eastAsia="Times New Roman" w:hAnsi="Times New Roman" w:cs="Times New Roman"/>
                <w:b/>
                <w:iCs/>
                <w:color w:val="auto"/>
                <w:sz w:val="24"/>
                <w:szCs w:val="24"/>
              </w:rPr>
              <w:t>, 202</w:t>
            </w:r>
            <w:r w:rsidR="00077B00">
              <w:rPr>
                <w:rFonts w:ascii="Times New Roman" w:eastAsia="Times New Roman" w:hAnsi="Times New Roman" w:cs="Times New Roman"/>
                <w:b/>
                <w:iCs/>
                <w:color w:val="auto"/>
                <w:sz w:val="24"/>
                <w:szCs w:val="24"/>
              </w:rPr>
              <w:t>3</w:t>
            </w:r>
          </w:p>
          <w:p w14:paraId="561E72D6" w14:textId="58153947" w:rsidR="00EC63AC" w:rsidRPr="00B37B76" w:rsidRDefault="00077B00" w:rsidP="0029355D">
            <w:pPr>
              <w:spacing w:line="276" w:lineRule="auto"/>
              <w:ind w:right="191"/>
              <w:jc w:val="center"/>
              <w:rPr>
                <w:rFonts w:ascii="Times New Roman" w:hAnsi="Times New Roman" w:cs="Times New Roman"/>
                <w:iCs/>
                <w:sz w:val="24"/>
                <w:szCs w:val="24"/>
              </w:rPr>
            </w:pPr>
            <w:r>
              <w:rPr>
                <w:rFonts w:ascii="Times New Roman" w:eastAsia="Times New Roman" w:hAnsi="Times New Roman" w:cs="Times New Roman"/>
                <w:b/>
                <w:iCs/>
                <w:sz w:val="24"/>
                <w:szCs w:val="24"/>
              </w:rPr>
              <w:t>2:00</w:t>
            </w:r>
            <w:r w:rsidR="00DE7615" w:rsidRPr="00B37B76">
              <w:rPr>
                <w:rFonts w:ascii="Times New Roman" w:eastAsia="Times New Roman" w:hAnsi="Times New Roman" w:cs="Times New Roman"/>
                <w:b/>
                <w:iCs/>
                <w:sz w:val="24"/>
                <w:szCs w:val="24"/>
              </w:rPr>
              <w:t xml:space="preserve"> pm – </w:t>
            </w:r>
            <w:r>
              <w:rPr>
                <w:rFonts w:ascii="Times New Roman" w:eastAsia="Times New Roman" w:hAnsi="Times New Roman" w:cs="Times New Roman"/>
                <w:b/>
                <w:iCs/>
                <w:sz w:val="24"/>
                <w:szCs w:val="24"/>
              </w:rPr>
              <w:t>4:00</w:t>
            </w:r>
            <w:r w:rsidR="00DE7615" w:rsidRPr="00B37B76">
              <w:rPr>
                <w:rFonts w:ascii="Times New Roman" w:eastAsia="Times New Roman" w:hAnsi="Times New Roman" w:cs="Times New Roman"/>
                <w:b/>
                <w:iCs/>
                <w:sz w:val="24"/>
                <w:szCs w:val="24"/>
              </w:rPr>
              <w:t>pm</w:t>
            </w:r>
          </w:p>
          <w:p w14:paraId="7AD6D4BC" w14:textId="761C2F33" w:rsidR="00436CFD" w:rsidRPr="00436CFD" w:rsidRDefault="00D44349" w:rsidP="00436CFD">
            <w:pPr>
              <w:spacing w:line="276" w:lineRule="auto"/>
              <w:ind w:right="193"/>
              <w:jc w:val="center"/>
              <w:rPr>
                <w:rFonts w:ascii="Times New Roman" w:eastAsia="Times New Roman" w:hAnsi="Times New Roman" w:cs="Times New Roman"/>
                <w:b/>
                <w:iCs/>
                <w:sz w:val="24"/>
                <w:szCs w:val="24"/>
              </w:rPr>
            </w:pPr>
            <w:r w:rsidRPr="00B37B76">
              <w:rPr>
                <w:rFonts w:ascii="Times New Roman" w:eastAsia="Times New Roman" w:hAnsi="Times New Roman" w:cs="Times New Roman"/>
                <w:b/>
                <w:iCs/>
                <w:sz w:val="24"/>
                <w:szCs w:val="24"/>
              </w:rPr>
              <w:t xml:space="preserve">Meeting </w:t>
            </w:r>
            <w:r w:rsidR="002E64C8" w:rsidRPr="00B37B76">
              <w:rPr>
                <w:rFonts w:ascii="Times New Roman" w:eastAsia="Times New Roman" w:hAnsi="Times New Roman" w:cs="Times New Roman"/>
                <w:b/>
                <w:iCs/>
                <w:sz w:val="24"/>
                <w:szCs w:val="24"/>
              </w:rPr>
              <w:t>Minutes</w:t>
            </w:r>
          </w:p>
          <w:p w14:paraId="4F059D28" w14:textId="77777777" w:rsidR="00EC63AC" w:rsidRPr="00F453C4" w:rsidRDefault="00DE7615" w:rsidP="0029355D">
            <w:pPr>
              <w:spacing w:line="276" w:lineRule="auto"/>
              <w:ind w:left="189"/>
              <w:rPr>
                <w:rFonts w:ascii="Times New Roman" w:hAnsi="Times New Roman" w:cs="Times New Roman"/>
                <w:sz w:val="24"/>
                <w:szCs w:val="24"/>
              </w:rPr>
            </w:pPr>
            <w:r w:rsidRPr="00F453C4">
              <w:rPr>
                <w:rFonts w:ascii="Times New Roman" w:eastAsia="Times New Roman" w:hAnsi="Times New Roman" w:cs="Times New Roman"/>
                <w:i/>
                <w:sz w:val="24"/>
                <w:szCs w:val="24"/>
              </w:rPr>
              <w:t xml:space="preserve"> </w:t>
            </w:r>
          </w:p>
          <w:p w14:paraId="1A85570D" w14:textId="4BF5D0EE" w:rsidR="004C4232" w:rsidRPr="0029355D" w:rsidRDefault="004C4232" w:rsidP="004C4232">
            <w:pPr>
              <w:spacing w:after="14" w:line="276" w:lineRule="auto"/>
              <w:rPr>
                <w:rFonts w:ascii="Times New Roman" w:eastAsia="Times New Roman" w:hAnsi="Times New Roman" w:cs="Times New Roman"/>
                <w:bCs/>
                <w:sz w:val="24"/>
                <w:szCs w:val="24"/>
              </w:rPr>
            </w:pPr>
            <w:r w:rsidRPr="005B631E">
              <w:rPr>
                <w:rFonts w:ascii="Times New Roman" w:eastAsia="Times New Roman" w:hAnsi="Times New Roman" w:cs="Times New Roman"/>
                <w:bCs/>
                <w:sz w:val="24"/>
                <w:szCs w:val="24"/>
              </w:rPr>
              <w:t xml:space="preserve">Attendance: </w:t>
            </w:r>
            <w:r w:rsidR="00081D62">
              <w:rPr>
                <w:rFonts w:ascii="Times New Roman" w:eastAsia="Times New Roman" w:hAnsi="Times New Roman" w:cs="Times New Roman"/>
                <w:bCs/>
                <w:sz w:val="24"/>
                <w:szCs w:val="24"/>
              </w:rPr>
              <w:t xml:space="preserve">Lisa Anderson, Kaitlyn Aughinbaugh, Melissa Davis, </w:t>
            </w:r>
            <w:r w:rsidR="002D558F">
              <w:rPr>
                <w:rFonts w:ascii="Times New Roman" w:eastAsia="Times New Roman" w:hAnsi="Times New Roman" w:cs="Times New Roman"/>
                <w:bCs/>
                <w:sz w:val="24"/>
                <w:szCs w:val="24"/>
              </w:rPr>
              <w:t xml:space="preserve">Kassie Eafrati, Maryann Evers, Kim Firth, Liz Fuchs, Ashley Halabi, Kristi Hart, Laurie Hart, Melissa Hellen, Melissa Hugener, Jordan Keach, Mary Mullen LaValley, Haily Lincoln, Nancy Lucci, Tessa McDonnell, Missy Oglebay, Kristen Schwab, Melissa Tanner, Vicki Tennis, Joan Valk, Maureen Thibault, Taylor Dupont, Rhonda Estabrook, Kelley Rozen, </w:t>
            </w:r>
          </w:p>
          <w:p w14:paraId="129F30CE" w14:textId="77777777" w:rsidR="00D44349" w:rsidRPr="0029355D" w:rsidRDefault="00D44349" w:rsidP="004C4232">
            <w:pPr>
              <w:spacing w:after="14" w:line="276" w:lineRule="auto"/>
              <w:rPr>
                <w:rFonts w:ascii="Times New Roman" w:eastAsia="Times New Roman" w:hAnsi="Times New Roman" w:cs="Times New Roman"/>
                <w:bCs/>
                <w:sz w:val="24"/>
                <w:szCs w:val="24"/>
              </w:rPr>
            </w:pPr>
          </w:p>
          <w:p w14:paraId="2E65A3E5" w14:textId="77777777" w:rsidR="006070AC" w:rsidRDefault="00D44349" w:rsidP="006070AC">
            <w:pPr>
              <w:rPr>
                <w:rFonts w:ascii="Times New Roman" w:hAnsi="Times New Roman" w:cs="Times New Roman"/>
                <w:color w:val="auto"/>
                <w:sz w:val="24"/>
                <w:szCs w:val="24"/>
              </w:rPr>
            </w:pPr>
            <w:r w:rsidRPr="00A07904">
              <w:rPr>
                <w:rFonts w:ascii="Times New Roman" w:hAnsi="Times New Roman" w:cs="Times New Roman"/>
                <w:b/>
                <w:color w:val="auto"/>
                <w:sz w:val="24"/>
                <w:szCs w:val="24"/>
              </w:rPr>
              <w:t>Welcome and President’s Address</w:t>
            </w:r>
            <w:r w:rsidRPr="00A07904">
              <w:rPr>
                <w:rFonts w:ascii="Times New Roman" w:hAnsi="Times New Roman" w:cs="Times New Roman"/>
                <w:color w:val="auto"/>
                <w:sz w:val="24"/>
                <w:szCs w:val="24"/>
              </w:rPr>
              <w:t>- K</w:t>
            </w:r>
            <w:r w:rsidR="00712A94">
              <w:rPr>
                <w:rFonts w:ascii="Times New Roman" w:hAnsi="Times New Roman" w:cs="Times New Roman"/>
                <w:color w:val="auto"/>
                <w:sz w:val="24"/>
                <w:szCs w:val="24"/>
              </w:rPr>
              <w:t>assie Eafrati</w:t>
            </w:r>
          </w:p>
          <w:p w14:paraId="405C0E43" w14:textId="52FA6621" w:rsidR="006070AC" w:rsidRPr="006070AC" w:rsidRDefault="006070AC" w:rsidP="006070AC">
            <w:pPr>
              <w:rPr>
                <w:rFonts w:ascii="Times New Roman" w:hAnsi="Times New Roman" w:cs="Times New Roman"/>
                <w:color w:val="auto"/>
                <w:sz w:val="24"/>
                <w:szCs w:val="24"/>
              </w:rPr>
            </w:pPr>
            <w:r w:rsidRPr="006070AC">
              <w:rPr>
                <w:rFonts w:ascii="Times New Roman" w:hAnsi="Times New Roman" w:cs="Times New Roman"/>
                <w:sz w:val="24"/>
                <w:szCs w:val="24"/>
              </w:rPr>
              <w:t>I would like to start this annual meeting by reading our mission statement: The NH Association of Infant Mental Health works to help ensure health</w:t>
            </w:r>
            <w:r w:rsidR="00B63AB8">
              <w:rPr>
                <w:rFonts w:ascii="Times New Roman" w:hAnsi="Times New Roman" w:cs="Times New Roman"/>
                <w:sz w:val="24"/>
                <w:szCs w:val="24"/>
              </w:rPr>
              <w:t>y</w:t>
            </w:r>
            <w:r w:rsidRPr="006070AC">
              <w:rPr>
                <w:rFonts w:ascii="Times New Roman" w:hAnsi="Times New Roman" w:cs="Times New Roman"/>
                <w:sz w:val="24"/>
                <w:szCs w:val="24"/>
              </w:rPr>
              <w:t xml:space="preserve"> social and emotional development before birth and beyond by promoting evidence-based and evidence-informed practices to strengthen collaboration, services, and supports for families with infants and young children.</w:t>
            </w:r>
          </w:p>
          <w:p w14:paraId="269C02DF" w14:textId="6EC97123" w:rsidR="006070AC" w:rsidRPr="006070AC" w:rsidRDefault="006070AC" w:rsidP="006070AC">
            <w:pPr>
              <w:pStyle w:val="NormalWeb"/>
              <w:rPr>
                <w:color w:val="000000"/>
              </w:rPr>
            </w:pPr>
            <w:r w:rsidRPr="006070AC">
              <w:rPr>
                <w:color w:val="000000"/>
              </w:rPr>
              <w:t xml:space="preserve">Thank you so much for joining us for our first in person annual meeting and award presentation in a couple of years. I look forward to continuing to learn as we navigate through life post-pandemic together. This past year we were able to finally gather in person for our annual conference as well as continue to utilize remote options throughout the year for board and committee meetings allowing more of our </w:t>
            </w:r>
            <w:r w:rsidR="00F974B0" w:rsidRPr="006070AC">
              <w:rPr>
                <w:color w:val="000000"/>
              </w:rPr>
              <w:t>widespread</w:t>
            </w:r>
            <w:r w:rsidRPr="006070AC">
              <w:rPr>
                <w:color w:val="000000"/>
              </w:rPr>
              <w:t xml:space="preserve"> members to engage.</w:t>
            </w:r>
          </w:p>
          <w:p w14:paraId="4A26F961" w14:textId="3214E64F" w:rsidR="006070AC" w:rsidRPr="006070AC" w:rsidRDefault="006070AC" w:rsidP="006070AC">
            <w:pPr>
              <w:pStyle w:val="NormalWeb"/>
              <w:rPr>
                <w:color w:val="000000"/>
              </w:rPr>
            </w:pPr>
            <w:r w:rsidRPr="006070AC">
              <w:rPr>
                <w:color w:val="000000"/>
              </w:rPr>
              <w:t>The pandemic has highlighted the need for Infant and Early Childhood Mental Health support which has given us the spotlight. With this spotlight has come higher demand with the same number or less providers. So</w:t>
            </w:r>
            <w:r w:rsidR="009806A7">
              <w:rPr>
                <w:color w:val="000000"/>
              </w:rPr>
              <w:t>,</w:t>
            </w:r>
            <w:r w:rsidRPr="006070AC">
              <w:rPr>
                <w:color w:val="000000"/>
              </w:rPr>
              <w:t xml:space="preserve"> as we work together to strengthen the services available to our youngest </w:t>
            </w:r>
            <w:r w:rsidR="009806A7" w:rsidRPr="006070AC">
              <w:rPr>
                <w:color w:val="000000"/>
              </w:rPr>
              <w:t>population,</w:t>
            </w:r>
            <w:r w:rsidRPr="006070AC">
              <w:rPr>
                <w:color w:val="000000"/>
              </w:rPr>
              <w:t xml:space="preserve"> I urge you to work just as hard taking care of your own mental health and wellbeing to rejuvenate your passion and motivation for this work.</w:t>
            </w:r>
          </w:p>
          <w:p w14:paraId="5439EC4F" w14:textId="5189D708" w:rsidR="006070AC" w:rsidRPr="006070AC" w:rsidRDefault="006070AC" w:rsidP="006070AC">
            <w:pPr>
              <w:pStyle w:val="NormalWeb"/>
              <w:rPr>
                <w:color w:val="000000"/>
              </w:rPr>
            </w:pPr>
            <w:r w:rsidRPr="006070AC">
              <w:rPr>
                <w:color w:val="000000"/>
              </w:rPr>
              <w:t>Looking forward to the next year</w:t>
            </w:r>
            <w:r w:rsidR="00B319CF">
              <w:rPr>
                <w:color w:val="000000"/>
              </w:rPr>
              <w:t>,</w:t>
            </w:r>
            <w:r w:rsidRPr="006070AC">
              <w:rPr>
                <w:color w:val="000000"/>
              </w:rPr>
              <w:t xml:space="preserve"> the NHAIMH Board of Directors has committed to furthering the work. We plan to do this by holding ourselves accountable to the Associations strategic plan. This strategic plan includes the NHAIMH providing quality professional development experiences, finalizing the website, expanding the social media presence, and growing the NHAIMH membership. The board will also continue working with other professional organizations to lift the Early Childhood and Family Mental Health Credential to a statewide recognized credential. Lastly, the board is already hard at work planning for our next Annual Conference</w:t>
            </w:r>
            <w:r w:rsidR="00AE0757">
              <w:rPr>
                <w:color w:val="000000"/>
              </w:rPr>
              <w:t>.</w:t>
            </w:r>
          </w:p>
          <w:p w14:paraId="05FF19B9" w14:textId="2AB1C6A6" w:rsidR="00611B94" w:rsidRPr="006070AC" w:rsidRDefault="006070AC" w:rsidP="006070AC">
            <w:pPr>
              <w:pStyle w:val="NormalWeb"/>
              <w:rPr>
                <w:color w:val="000000"/>
              </w:rPr>
            </w:pPr>
            <w:r w:rsidRPr="006070AC">
              <w:rPr>
                <w:color w:val="000000"/>
              </w:rPr>
              <w:t>Please join us as it is sure to be a great one!</w:t>
            </w:r>
          </w:p>
          <w:p w14:paraId="22508D36" w14:textId="0AD127E1" w:rsidR="002E26D3" w:rsidRDefault="00382370" w:rsidP="00DA256A">
            <w:pPr>
              <w:spacing w:line="276" w:lineRule="auto"/>
              <w:rPr>
                <w:rFonts w:ascii="Times New Roman" w:hAnsi="Times New Roman" w:cs="Times New Roman"/>
                <w:color w:val="auto"/>
                <w:sz w:val="24"/>
                <w:szCs w:val="24"/>
              </w:rPr>
            </w:pPr>
            <w:r w:rsidRPr="0029355D">
              <w:rPr>
                <w:rFonts w:ascii="Times New Roman" w:hAnsi="Times New Roman" w:cs="Times New Roman"/>
                <w:b/>
                <w:color w:val="auto"/>
                <w:sz w:val="24"/>
                <w:szCs w:val="24"/>
              </w:rPr>
              <w:t xml:space="preserve">Early Childhood &amp; Family Mental Health Credential </w:t>
            </w:r>
            <w:r w:rsidR="002E26D3">
              <w:rPr>
                <w:rFonts w:ascii="Times New Roman" w:hAnsi="Times New Roman" w:cs="Times New Roman"/>
                <w:color w:val="auto"/>
                <w:sz w:val="24"/>
                <w:szCs w:val="24"/>
              </w:rPr>
              <w:t>–</w:t>
            </w:r>
            <w:r w:rsidRPr="0029355D">
              <w:rPr>
                <w:rFonts w:ascii="Times New Roman" w:hAnsi="Times New Roman" w:cs="Times New Roman"/>
                <w:color w:val="auto"/>
                <w:sz w:val="24"/>
                <w:szCs w:val="24"/>
              </w:rPr>
              <w:t xml:space="preserve"> </w:t>
            </w:r>
            <w:r w:rsidR="002E26D3">
              <w:rPr>
                <w:rFonts w:ascii="Times New Roman" w:hAnsi="Times New Roman" w:cs="Times New Roman"/>
                <w:color w:val="auto"/>
                <w:sz w:val="24"/>
                <w:szCs w:val="24"/>
              </w:rPr>
              <w:t>Maryann Evers</w:t>
            </w:r>
            <w:r w:rsidR="00D86BC5">
              <w:rPr>
                <w:rFonts w:ascii="Times New Roman" w:hAnsi="Times New Roman" w:cs="Times New Roman"/>
                <w:color w:val="auto"/>
                <w:sz w:val="24"/>
                <w:szCs w:val="24"/>
              </w:rPr>
              <w:t xml:space="preserve"> </w:t>
            </w:r>
          </w:p>
          <w:p w14:paraId="29C0C967" w14:textId="2F7BB26E" w:rsidR="00865D4A" w:rsidRDefault="007E1134" w:rsidP="00DA256A">
            <w:pPr>
              <w:spacing w:line="276" w:lineRule="auto"/>
              <w:rPr>
                <w:rFonts w:ascii="Times New Roman" w:hAnsi="Times New Roman" w:cs="Times New Roman"/>
                <w:sz w:val="24"/>
                <w:szCs w:val="24"/>
              </w:rPr>
            </w:pPr>
            <w:r w:rsidRPr="007E1134">
              <w:rPr>
                <w:rFonts w:ascii="Times New Roman" w:hAnsi="Times New Roman" w:cs="Times New Roman"/>
                <w:sz w:val="24"/>
                <w:szCs w:val="24"/>
              </w:rPr>
              <w:t xml:space="preserve">Seven individuals </w:t>
            </w:r>
            <w:r w:rsidR="00B03FF5">
              <w:rPr>
                <w:rFonts w:ascii="Times New Roman" w:hAnsi="Times New Roman" w:cs="Times New Roman"/>
                <w:sz w:val="24"/>
                <w:szCs w:val="24"/>
              </w:rPr>
              <w:t xml:space="preserve">completed the </w:t>
            </w:r>
            <w:r w:rsidRPr="007E1134">
              <w:rPr>
                <w:rFonts w:ascii="Times New Roman" w:hAnsi="Times New Roman" w:cs="Times New Roman"/>
                <w:sz w:val="24"/>
                <w:szCs w:val="24"/>
              </w:rPr>
              <w:t>credentialing process</w:t>
            </w:r>
            <w:r w:rsidR="003874A4">
              <w:rPr>
                <w:rFonts w:ascii="Times New Roman" w:hAnsi="Times New Roman" w:cs="Times New Roman"/>
                <w:sz w:val="24"/>
                <w:szCs w:val="24"/>
              </w:rPr>
              <w:t xml:space="preserve"> in October. This cohort met virtually which resulted in people all over the state participating</w:t>
            </w:r>
            <w:r w:rsidR="00FB1908">
              <w:rPr>
                <w:rFonts w:ascii="Times New Roman" w:hAnsi="Times New Roman" w:cs="Times New Roman"/>
                <w:sz w:val="24"/>
                <w:szCs w:val="24"/>
              </w:rPr>
              <w:t>.</w:t>
            </w:r>
            <w:r w:rsidR="007921AA">
              <w:rPr>
                <w:rFonts w:ascii="Times New Roman" w:hAnsi="Times New Roman" w:cs="Times New Roman"/>
                <w:sz w:val="24"/>
                <w:szCs w:val="24"/>
              </w:rPr>
              <w:t xml:space="preserve"> There are eight people engaged in the credential process now. We are looking forward to increasing the number of reflective </w:t>
            </w:r>
            <w:r w:rsidR="00C72B85">
              <w:rPr>
                <w:rFonts w:ascii="Times New Roman" w:hAnsi="Times New Roman" w:cs="Times New Roman"/>
                <w:sz w:val="24"/>
                <w:szCs w:val="24"/>
              </w:rPr>
              <w:t>practitioners,</w:t>
            </w:r>
            <w:r w:rsidR="007921AA">
              <w:rPr>
                <w:rFonts w:ascii="Times New Roman" w:hAnsi="Times New Roman" w:cs="Times New Roman"/>
                <w:sz w:val="24"/>
                <w:szCs w:val="24"/>
              </w:rPr>
              <w:t xml:space="preserve"> </w:t>
            </w:r>
            <w:r w:rsidR="00FB1908">
              <w:rPr>
                <w:rFonts w:ascii="Times New Roman" w:hAnsi="Times New Roman" w:cs="Times New Roman"/>
                <w:sz w:val="24"/>
                <w:szCs w:val="24"/>
              </w:rPr>
              <w:t xml:space="preserve">so we </w:t>
            </w:r>
            <w:r w:rsidR="00450613">
              <w:rPr>
                <w:rFonts w:ascii="Times New Roman" w:hAnsi="Times New Roman" w:cs="Times New Roman"/>
                <w:sz w:val="24"/>
                <w:szCs w:val="24"/>
              </w:rPr>
              <w:t>can</w:t>
            </w:r>
            <w:r w:rsidR="00FB1908">
              <w:rPr>
                <w:rFonts w:ascii="Times New Roman" w:hAnsi="Times New Roman" w:cs="Times New Roman"/>
                <w:sz w:val="24"/>
                <w:szCs w:val="24"/>
              </w:rPr>
              <w:t xml:space="preserve"> provide more opportunities for credentialling</w:t>
            </w:r>
            <w:r w:rsidRPr="007E1134">
              <w:rPr>
                <w:rFonts w:ascii="Times New Roman" w:hAnsi="Times New Roman" w:cs="Times New Roman"/>
                <w:sz w:val="24"/>
                <w:szCs w:val="24"/>
              </w:rPr>
              <w:t xml:space="preserve">. </w:t>
            </w:r>
            <w:r w:rsidR="00C72B85">
              <w:rPr>
                <w:rFonts w:ascii="Times New Roman" w:hAnsi="Times New Roman" w:cs="Times New Roman"/>
                <w:sz w:val="24"/>
                <w:szCs w:val="24"/>
              </w:rPr>
              <w:t xml:space="preserve">Much gratitude for </w:t>
            </w:r>
            <w:r w:rsidR="00C72B85" w:rsidRPr="00EA656E">
              <w:rPr>
                <w:rFonts w:ascii="Times New Roman" w:hAnsi="Times New Roman" w:cs="Times New Roman"/>
                <w:sz w:val="24"/>
                <w:szCs w:val="24"/>
              </w:rPr>
              <w:t>the funders of th</w:t>
            </w:r>
            <w:r w:rsidR="00EA656E">
              <w:rPr>
                <w:rFonts w:ascii="Times New Roman" w:hAnsi="Times New Roman" w:cs="Times New Roman"/>
                <w:sz w:val="24"/>
                <w:szCs w:val="24"/>
              </w:rPr>
              <w:t>e credential process</w:t>
            </w:r>
            <w:r w:rsidR="00A113E7">
              <w:rPr>
                <w:rFonts w:ascii="Times New Roman" w:hAnsi="Times New Roman" w:cs="Times New Roman"/>
                <w:sz w:val="24"/>
                <w:szCs w:val="24"/>
              </w:rPr>
              <w:t xml:space="preserve">, </w:t>
            </w:r>
            <w:r w:rsidR="00AE0757" w:rsidRPr="00AE0757">
              <w:rPr>
                <w:rFonts w:ascii="Times New Roman" w:hAnsi="Times New Roman" w:cs="Times New Roman"/>
                <w:color w:val="333333"/>
                <w:sz w:val="24"/>
                <w:szCs w:val="24"/>
                <w:shd w:val="clear" w:color="auto" w:fill="FFFFFF"/>
              </w:rPr>
              <w:t>The Bureau of Child Development and Head Start Collaboration</w:t>
            </w:r>
            <w:r w:rsidR="00AE0757">
              <w:rPr>
                <w:rFonts w:ascii="Times New Roman" w:hAnsi="Times New Roman" w:cs="Times New Roman"/>
                <w:color w:val="333333"/>
                <w:sz w:val="24"/>
                <w:szCs w:val="24"/>
                <w:shd w:val="clear" w:color="auto" w:fill="FFFFFF"/>
              </w:rPr>
              <w:t>.</w:t>
            </w:r>
          </w:p>
          <w:p w14:paraId="5BBFA122" w14:textId="77777777" w:rsidR="0074384B" w:rsidRPr="007E1134" w:rsidRDefault="0074384B" w:rsidP="00DA256A">
            <w:pPr>
              <w:spacing w:line="276" w:lineRule="auto"/>
              <w:rPr>
                <w:rFonts w:ascii="Times New Roman" w:hAnsi="Times New Roman" w:cs="Times New Roman"/>
                <w:color w:val="auto"/>
                <w:sz w:val="24"/>
                <w:szCs w:val="24"/>
                <w:shd w:val="clear" w:color="auto" w:fill="FFFFFF"/>
              </w:rPr>
            </w:pPr>
          </w:p>
          <w:p w14:paraId="19F92345" w14:textId="36926887" w:rsidR="00105607" w:rsidRPr="00DA256A" w:rsidRDefault="00105607" w:rsidP="00DA256A">
            <w:pPr>
              <w:spacing w:line="276" w:lineRule="auto"/>
              <w:rPr>
                <w:rFonts w:ascii="Times New Roman" w:hAnsi="Times New Roman" w:cs="Times New Roman"/>
                <w:sz w:val="24"/>
                <w:szCs w:val="24"/>
              </w:rPr>
            </w:pPr>
            <w:r w:rsidRPr="00F453C4">
              <w:rPr>
                <w:rFonts w:ascii="Times New Roman" w:hAnsi="Times New Roman" w:cs="Times New Roman"/>
                <w:sz w:val="24"/>
                <w:szCs w:val="24"/>
              </w:rPr>
              <w:lastRenderedPageBreak/>
              <w:t> </w:t>
            </w:r>
          </w:p>
          <w:p w14:paraId="398B944B" w14:textId="0776FF3D" w:rsidR="006F2AF0" w:rsidRDefault="00D44349" w:rsidP="006F2AF0">
            <w:pPr>
              <w:spacing w:line="276" w:lineRule="auto"/>
              <w:rPr>
                <w:rFonts w:ascii="Times New Roman" w:hAnsi="Times New Roman" w:cs="Times New Roman"/>
                <w:color w:val="auto"/>
                <w:sz w:val="24"/>
                <w:szCs w:val="24"/>
              </w:rPr>
            </w:pPr>
            <w:r w:rsidRPr="00F453C4">
              <w:rPr>
                <w:rFonts w:ascii="Times New Roman" w:hAnsi="Times New Roman" w:cs="Times New Roman"/>
                <w:b/>
                <w:color w:val="auto"/>
                <w:sz w:val="24"/>
                <w:szCs w:val="24"/>
              </w:rPr>
              <w:t>Presentation of Slate of Officers</w:t>
            </w:r>
            <w:r w:rsidRPr="00F453C4">
              <w:rPr>
                <w:rFonts w:ascii="Times New Roman" w:hAnsi="Times New Roman" w:cs="Times New Roman"/>
                <w:color w:val="auto"/>
                <w:sz w:val="24"/>
                <w:szCs w:val="24"/>
              </w:rPr>
              <w:t xml:space="preserve">- </w:t>
            </w:r>
            <w:r w:rsidR="006E4E5D">
              <w:rPr>
                <w:rFonts w:ascii="Times New Roman" w:hAnsi="Times New Roman" w:cs="Times New Roman"/>
                <w:color w:val="auto"/>
                <w:sz w:val="24"/>
                <w:szCs w:val="24"/>
              </w:rPr>
              <w:t>K</w:t>
            </w:r>
            <w:r w:rsidR="0074658B">
              <w:rPr>
                <w:rFonts w:ascii="Times New Roman" w:hAnsi="Times New Roman" w:cs="Times New Roman"/>
                <w:color w:val="auto"/>
                <w:sz w:val="24"/>
                <w:szCs w:val="24"/>
              </w:rPr>
              <w:t>assie Eafrati</w:t>
            </w:r>
          </w:p>
          <w:p w14:paraId="523F7AD2" w14:textId="77777777" w:rsidR="006F2AF0" w:rsidRDefault="00F453C4" w:rsidP="006F2AF0">
            <w:pPr>
              <w:spacing w:line="276" w:lineRule="auto"/>
              <w:rPr>
                <w:rFonts w:ascii="Times New Roman" w:hAnsi="Times New Roman" w:cs="Times New Roman"/>
                <w:color w:val="auto"/>
                <w:sz w:val="24"/>
                <w:szCs w:val="24"/>
              </w:rPr>
            </w:pPr>
            <w:r w:rsidRPr="00B7387B">
              <w:rPr>
                <w:rFonts w:ascii="Times New Roman" w:hAnsi="Times New Roman" w:cs="Times New Roman"/>
                <w:sz w:val="24"/>
                <w:szCs w:val="24"/>
              </w:rPr>
              <w:t>Slate of Officers nominations</w:t>
            </w:r>
          </w:p>
          <w:p w14:paraId="7864054B" w14:textId="7759908D" w:rsidR="00F453C4" w:rsidRPr="00BD1BE7" w:rsidRDefault="00F453C4" w:rsidP="0029355D">
            <w:pPr>
              <w:spacing w:line="276" w:lineRule="auto"/>
              <w:rPr>
                <w:rFonts w:ascii="Times New Roman" w:hAnsi="Times New Roman" w:cs="Times New Roman"/>
                <w:color w:val="auto"/>
                <w:sz w:val="24"/>
                <w:szCs w:val="24"/>
              </w:rPr>
            </w:pPr>
            <w:r w:rsidRPr="00B7387B">
              <w:rPr>
                <w:rFonts w:ascii="Times New Roman" w:hAnsi="Times New Roman" w:cs="Times New Roman"/>
                <w:sz w:val="24"/>
                <w:szCs w:val="24"/>
              </w:rPr>
              <w:t>Two Year term 202</w:t>
            </w:r>
            <w:r w:rsidR="006070AC">
              <w:rPr>
                <w:rFonts w:ascii="Times New Roman" w:hAnsi="Times New Roman" w:cs="Times New Roman"/>
                <w:sz w:val="24"/>
                <w:szCs w:val="24"/>
              </w:rPr>
              <w:t>3</w:t>
            </w:r>
            <w:r w:rsidRPr="00B7387B">
              <w:rPr>
                <w:rFonts w:ascii="Times New Roman" w:hAnsi="Times New Roman" w:cs="Times New Roman"/>
                <w:sz w:val="24"/>
                <w:szCs w:val="24"/>
              </w:rPr>
              <w:t xml:space="preserve"> - 202</w:t>
            </w:r>
            <w:r w:rsidR="006070AC">
              <w:rPr>
                <w:rFonts w:ascii="Times New Roman" w:hAnsi="Times New Roman" w:cs="Times New Roman"/>
                <w:sz w:val="24"/>
                <w:szCs w:val="24"/>
              </w:rPr>
              <w:t>5</w:t>
            </w:r>
          </w:p>
          <w:p w14:paraId="302C0B14" w14:textId="0C882718" w:rsidR="00F453C4" w:rsidRPr="00B7387B" w:rsidRDefault="00F453C4" w:rsidP="0029355D">
            <w:pPr>
              <w:spacing w:line="276" w:lineRule="auto"/>
              <w:rPr>
                <w:rFonts w:ascii="Times New Roman" w:hAnsi="Times New Roman" w:cs="Times New Roman"/>
                <w:sz w:val="24"/>
                <w:szCs w:val="24"/>
              </w:rPr>
            </w:pPr>
            <w:r w:rsidRPr="00B7387B">
              <w:rPr>
                <w:rFonts w:ascii="Times New Roman" w:hAnsi="Times New Roman" w:cs="Times New Roman"/>
                <w:sz w:val="24"/>
                <w:szCs w:val="24"/>
              </w:rPr>
              <w:t>President</w:t>
            </w:r>
            <w:r w:rsidR="006070AC">
              <w:rPr>
                <w:rFonts w:ascii="Times New Roman" w:hAnsi="Times New Roman" w:cs="Times New Roman"/>
                <w:sz w:val="24"/>
                <w:szCs w:val="24"/>
              </w:rPr>
              <w:t xml:space="preserve"> Elect</w:t>
            </w:r>
            <w:r w:rsidRPr="00B7387B">
              <w:rPr>
                <w:rFonts w:ascii="Times New Roman" w:hAnsi="Times New Roman" w:cs="Times New Roman"/>
                <w:sz w:val="24"/>
                <w:szCs w:val="24"/>
              </w:rPr>
              <w:t xml:space="preserve">- </w:t>
            </w:r>
            <w:r w:rsidR="006070AC">
              <w:rPr>
                <w:rFonts w:ascii="Times New Roman" w:hAnsi="Times New Roman" w:cs="Times New Roman"/>
                <w:sz w:val="24"/>
                <w:szCs w:val="24"/>
              </w:rPr>
              <w:t>Lisa Anderson</w:t>
            </w:r>
          </w:p>
          <w:p w14:paraId="5388EED4" w14:textId="49ABFA6A" w:rsidR="00F453C4" w:rsidRDefault="006070AC" w:rsidP="0029355D">
            <w:pPr>
              <w:spacing w:line="276" w:lineRule="auto"/>
              <w:rPr>
                <w:rFonts w:ascii="Times New Roman" w:hAnsi="Times New Roman" w:cs="Times New Roman"/>
                <w:sz w:val="24"/>
                <w:szCs w:val="24"/>
              </w:rPr>
            </w:pPr>
            <w:r>
              <w:rPr>
                <w:rFonts w:ascii="Times New Roman" w:hAnsi="Times New Roman" w:cs="Times New Roman"/>
                <w:sz w:val="24"/>
                <w:szCs w:val="24"/>
              </w:rPr>
              <w:t>Vice President</w:t>
            </w:r>
            <w:r w:rsidR="00D86BC5">
              <w:rPr>
                <w:rFonts w:ascii="Times New Roman" w:hAnsi="Times New Roman" w:cs="Times New Roman"/>
                <w:sz w:val="24"/>
                <w:szCs w:val="24"/>
              </w:rPr>
              <w:t xml:space="preserve">- </w:t>
            </w:r>
            <w:r>
              <w:rPr>
                <w:rFonts w:ascii="Times New Roman" w:hAnsi="Times New Roman" w:cs="Times New Roman"/>
                <w:sz w:val="24"/>
                <w:szCs w:val="24"/>
              </w:rPr>
              <w:t>Melissa Hellen</w:t>
            </w:r>
          </w:p>
          <w:p w14:paraId="440EAD22" w14:textId="0214C8F2" w:rsidR="00223209" w:rsidRDefault="00223209" w:rsidP="0029355D">
            <w:pPr>
              <w:spacing w:line="276" w:lineRule="auto"/>
              <w:rPr>
                <w:rFonts w:ascii="Times New Roman" w:hAnsi="Times New Roman" w:cs="Times New Roman"/>
                <w:sz w:val="24"/>
                <w:szCs w:val="24"/>
              </w:rPr>
            </w:pPr>
          </w:p>
          <w:p w14:paraId="141E5488" w14:textId="38D7838E" w:rsidR="00DE1DF7" w:rsidRDefault="0074384B" w:rsidP="0029355D">
            <w:pPr>
              <w:spacing w:after="100" w:afterAutospacing="1" w:line="276" w:lineRule="auto"/>
              <w:rPr>
                <w:rFonts w:ascii="Times New Roman" w:hAnsi="Times New Roman" w:cs="Times New Roman"/>
                <w:color w:val="auto"/>
                <w:sz w:val="24"/>
                <w:szCs w:val="24"/>
              </w:rPr>
            </w:pPr>
            <w:r>
              <w:rPr>
                <w:rFonts w:ascii="Times New Roman" w:hAnsi="Times New Roman" w:cs="Times New Roman"/>
                <w:color w:val="auto"/>
                <w:sz w:val="24"/>
                <w:szCs w:val="24"/>
              </w:rPr>
              <w:t>Tessa</w:t>
            </w:r>
            <w:r w:rsidR="00FE6813">
              <w:rPr>
                <w:rFonts w:ascii="Times New Roman" w:hAnsi="Times New Roman" w:cs="Times New Roman"/>
                <w:color w:val="auto"/>
                <w:sz w:val="24"/>
                <w:szCs w:val="24"/>
              </w:rPr>
              <w:t xml:space="preserve"> McDonnell</w:t>
            </w:r>
            <w:r>
              <w:rPr>
                <w:rFonts w:ascii="Times New Roman" w:hAnsi="Times New Roman" w:cs="Times New Roman"/>
                <w:color w:val="auto"/>
                <w:sz w:val="24"/>
                <w:szCs w:val="24"/>
              </w:rPr>
              <w:t xml:space="preserve"> made a motion to accept the slate of officers. Maryann </w:t>
            </w:r>
            <w:r w:rsidR="00FE6813">
              <w:rPr>
                <w:rFonts w:ascii="Times New Roman" w:hAnsi="Times New Roman" w:cs="Times New Roman"/>
                <w:color w:val="auto"/>
                <w:sz w:val="24"/>
                <w:szCs w:val="24"/>
              </w:rPr>
              <w:t xml:space="preserve">Evers </w:t>
            </w:r>
            <w:r>
              <w:rPr>
                <w:rFonts w:ascii="Times New Roman" w:hAnsi="Times New Roman" w:cs="Times New Roman"/>
                <w:color w:val="auto"/>
                <w:sz w:val="24"/>
                <w:szCs w:val="24"/>
              </w:rPr>
              <w:t xml:space="preserve">and Mary </w:t>
            </w:r>
            <w:r w:rsidR="00FE6813">
              <w:rPr>
                <w:rFonts w:ascii="Times New Roman" w:hAnsi="Times New Roman" w:cs="Times New Roman"/>
                <w:color w:val="auto"/>
                <w:sz w:val="24"/>
                <w:szCs w:val="24"/>
              </w:rPr>
              <w:t xml:space="preserve">LaValley </w:t>
            </w:r>
            <w:r>
              <w:rPr>
                <w:rFonts w:ascii="Times New Roman" w:hAnsi="Times New Roman" w:cs="Times New Roman"/>
                <w:color w:val="auto"/>
                <w:sz w:val="24"/>
                <w:szCs w:val="24"/>
              </w:rPr>
              <w:t xml:space="preserve">seconded. </w:t>
            </w:r>
          </w:p>
          <w:p w14:paraId="7749F2F4" w14:textId="008426D3" w:rsidR="002E64C8" w:rsidRPr="00F453C4" w:rsidRDefault="00DE1DF7" w:rsidP="0029355D">
            <w:pPr>
              <w:spacing w:after="100" w:afterAutospacing="1" w:line="276" w:lineRule="auto"/>
              <w:rPr>
                <w:rFonts w:ascii="Times New Roman" w:hAnsi="Times New Roman" w:cs="Times New Roman"/>
                <w:color w:val="auto"/>
                <w:sz w:val="24"/>
                <w:szCs w:val="24"/>
              </w:rPr>
            </w:pPr>
            <w:r w:rsidRPr="00223209">
              <w:rPr>
                <w:rFonts w:ascii="Times New Roman" w:hAnsi="Times New Roman" w:cs="Times New Roman"/>
                <w:b/>
                <w:color w:val="auto"/>
                <w:sz w:val="24"/>
                <w:szCs w:val="24"/>
              </w:rPr>
              <w:t>VOTES</w:t>
            </w:r>
            <w:r>
              <w:rPr>
                <w:rFonts w:ascii="Times New Roman" w:hAnsi="Times New Roman" w:cs="Times New Roman"/>
                <w:color w:val="auto"/>
                <w:sz w:val="24"/>
                <w:szCs w:val="24"/>
              </w:rPr>
              <w:t>: 2</w:t>
            </w:r>
            <w:r w:rsidR="00C25257">
              <w:rPr>
                <w:rFonts w:ascii="Times New Roman" w:hAnsi="Times New Roman" w:cs="Times New Roman"/>
                <w:color w:val="auto"/>
                <w:sz w:val="24"/>
                <w:szCs w:val="24"/>
              </w:rPr>
              <w:t>2</w:t>
            </w:r>
            <w:r w:rsidR="00223209">
              <w:rPr>
                <w:rFonts w:ascii="Times New Roman" w:hAnsi="Times New Roman" w:cs="Times New Roman"/>
                <w:color w:val="auto"/>
                <w:sz w:val="24"/>
                <w:szCs w:val="24"/>
              </w:rPr>
              <w:t xml:space="preserve">-yes 0-no, </w:t>
            </w:r>
            <w:r w:rsidR="00BD1BE7">
              <w:rPr>
                <w:rFonts w:ascii="Times New Roman" w:hAnsi="Times New Roman" w:cs="Times New Roman"/>
                <w:color w:val="auto"/>
                <w:sz w:val="24"/>
                <w:szCs w:val="24"/>
              </w:rPr>
              <w:t xml:space="preserve">the slate of officers </w:t>
            </w:r>
            <w:r w:rsidR="00223209">
              <w:rPr>
                <w:rFonts w:ascii="Times New Roman" w:hAnsi="Times New Roman" w:cs="Times New Roman"/>
                <w:color w:val="auto"/>
                <w:sz w:val="24"/>
                <w:szCs w:val="24"/>
              </w:rPr>
              <w:t>passed unanimously</w:t>
            </w:r>
            <w:r w:rsidR="00D44349" w:rsidRPr="00F453C4">
              <w:rPr>
                <w:rFonts w:ascii="Times New Roman" w:hAnsi="Times New Roman" w:cs="Times New Roman"/>
                <w:color w:val="auto"/>
                <w:sz w:val="24"/>
                <w:szCs w:val="24"/>
              </w:rPr>
              <w:t xml:space="preserve"> </w:t>
            </w:r>
            <w:r w:rsidR="00BD1BE7">
              <w:rPr>
                <w:rFonts w:ascii="Times New Roman" w:hAnsi="Times New Roman" w:cs="Times New Roman"/>
                <w:color w:val="auto"/>
                <w:sz w:val="24"/>
                <w:szCs w:val="24"/>
              </w:rPr>
              <w:t xml:space="preserve">for a </w:t>
            </w:r>
            <w:r w:rsidR="00685F1D">
              <w:rPr>
                <w:rFonts w:ascii="Times New Roman" w:hAnsi="Times New Roman" w:cs="Times New Roman"/>
                <w:color w:val="auto"/>
                <w:sz w:val="24"/>
                <w:szCs w:val="24"/>
              </w:rPr>
              <w:t>2-year</w:t>
            </w:r>
            <w:r w:rsidR="00BD1BE7">
              <w:rPr>
                <w:rFonts w:ascii="Times New Roman" w:hAnsi="Times New Roman" w:cs="Times New Roman"/>
                <w:color w:val="auto"/>
                <w:sz w:val="24"/>
                <w:szCs w:val="24"/>
              </w:rPr>
              <w:t xml:space="preserve"> term.</w:t>
            </w:r>
          </w:p>
          <w:p w14:paraId="530E3298" w14:textId="3EDEC324" w:rsidR="00D44349" w:rsidRDefault="00F453C4" w:rsidP="0029355D">
            <w:pPr>
              <w:spacing w:line="276" w:lineRule="auto"/>
              <w:rPr>
                <w:rFonts w:ascii="Times New Roman" w:hAnsi="Times New Roman" w:cs="Times New Roman"/>
                <w:color w:val="auto"/>
                <w:sz w:val="24"/>
                <w:szCs w:val="24"/>
              </w:rPr>
            </w:pPr>
            <w:r w:rsidRPr="00F453C4">
              <w:rPr>
                <w:rFonts w:ascii="Times New Roman" w:hAnsi="Times New Roman" w:cs="Times New Roman"/>
                <w:b/>
                <w:bCs/>
                <w:sz w:val="24"/>
                <w:szCs w:val="24"/>
              </w:rPr>
              <w:t>Annual Meeting Treasurer’s Report</w:t>
            </w:r>
            <w:r w:rsidR="00D44349" w:rsidRPr="00F453C4">
              <w:rPr>
                <w:rFonts w:ascii="Times New Roman" w:hAnsi="Times New Roman" w:cs="Times New Roman"/>
                <w:color w:val="auto"/>
                <w:sz w:val="24"/>
                <w:szCs w:val="24"/>
              </w:rPr>
              <w:t>- Tessa McDonnell</w:t>
            </w:r>
            <w:r w:rsidR="00D86BC5">
              <w:rPr>
                <w:rFonts w:ascii="Times New Roman" w:hAnsi="Times New Roman" w:cs="Times New Roman"/>
                <w:color w:val="auto"/>
                <w:sz w:val="24"/>
                <w:szCs w:val="24"/>
              </w:rPr>
              <w:t xml:space="preserve"> </w:t>
            </w:r>
          </w:p>
          <w:p w14:paraId="5E8CCE47" w14:textId="3914EA75" w:rsidR="00BD3719" w:rsidRPr="009D5D62" w:rsidRDefault="0074658B" w:rsidP="009D5D62">
            <w:pPr>
              <w:spacing w:after="160" w:line="259" w:lineRule="auto"/>
              <w:rPr>
                <w:rFonts w:ascii="Times New Roman" w:hAnsi="Times New Roman" w:cs="Times New Roman"/>
                <w:sz w:val="24"/>
                <w:szCs w:val="24"/>
              </w:rPr>
            </w:pPr>
            <w:r w:rsidRPr="00914738">
              <w:rPr>
                <w:rFonts w:ascii="Times New Roman" w:hAnsi="Times New Roman" w:cs="Times New Roman"/>
                <w:sz w:val="24"/>
                <w:szCs w:val="24"/>
              </w:rPr>
              <w:t>This year we projected increases in revenues in several categories. We nearly met the goal for memberships, which indicates we are bouncing back from the decline caused by the pandemic. In terms of conference planning, we did not meet the goals for sponsorships or attendance at the conference. This was our first year in three years that we were back in person. It is difficult to assess why attendance was lower than anticipated but several factors have been identified.  Programs are short staffed, and lack of coverage may have limited attendance. Limited funds for professional development may have contributed. Limited marketing may have affected awareness of the conference. We completed the DC 0-5 project. The NH Child Development and Head Start Collaboration Bureau funded another cohort of the ECFMHC and grant money was awarded to begin the training.  Expenses mirrored income. Projected conference expenses were reduced based on attendance. Grant funding was expended and committed. With the resignation of our part-time administrative support position, the board decided to change the status from staff to consultant, thus moving dollars to different lines. The other major expense was for completion of the webpage redesign. Revenues exceeded expenses and we did not need to dip into reserves. Our bank balances and CDs put us in good shape as we move into 2023.</w:t>
            </w:r>
          </w:p>
          <w:p w14:paraId="0D6044D5" w14:textId="77777777" w:rsidR="00651799" w:rsidRPr="00F453C4" w:rsidRDefault="00651799" w:rsidP="003F7562">
            <w:pPr>
              <w:spacing w:line="276" w:lineRule="auto"/>
              <w:ind w:right="841"/>
              <w:jc w:val="both"/>
              <w:rPr>
                <w:rFonts w:ascii="Times New Roman" w:hAnsi="Times New Roman" w:cs="Times New Roman"/>
                <w:sz w:val="24"/>
                <w:szCs w:val="24"/>
              </w:rPr>
            </w:pPr>
          </w:p>
          <w:p w14:paraId="6A59840D" w14:textId="6398DCDF" w:rsidR="008927C0" w:rsidRPr="00BE307A" w:rsidRDefault="008927C0" w:rsidP="0029355D">
            <w:pPr>
              <w:spacing w:line="276" w:lineRule="auto"/>
              <w:rPr>
                <w:sz w:val="24"/>
                <w:szCs w:val="24"/>
              </w:rPr>
            </w:pPr>
            <w:r w:rsidRPr="00BE307A">
              <w:rPr>
                <w:rFonts w:ascii="Times New Roman" w:hAnsi="Times New Roman" w:cs="Times New Roman"/>
                <w:b/>
                <w:color w:val="auto"/>
                <w:sz w:val="24"/>
                <w:szCs w:val="24"/>
              </w:rPr>
              <w:t>Presentation and approval of 202</w:t>
            </w:r>
            <w:r w:rsidR="00DE1DF7">
              <w:rPr>
                <w:rFonts w:ascii="Times New Roman" w:hAnsi="Times New Roman" w:cs="Times New Roman"/>
                <w:b/>
                <w:color w:val="auto"/>
                <w:sz w:val="24"/>
                <w:szCs w:val="24"/>
              </w:rPr>
              <w:t>2</w:t>
            </w:r>
            <w:r w:rsidR="004A5180">
              <w:rPr>
                <w:rFonts w:ascii="Times New Roman" w:hAnsi="Times New Roman" w:cs="Times New Roman"/>
                <w:b/>
                <w:color w:val="auto"/>
                <w:sz w:val="24"/>
                <w:szCs w:val="24"/>
              </w:rPr>
              <w:t xml:space="preserve"> Annual</w:t>
            </w:r>
            <w:r w:rsidRPr="00BE307A">
              <w:rPr>
                <w:rFonts w:ascii="Times New Roman" w:hAnsi="Times New Roman" w:cs="Times New Roman"/>
                <w:b/>
                <w:color w:val="auto"/>
                <w:sz w:val="24"/>
                <w:szCs w:val="24"/>
              </w:rPr>
              <w:t xml:space="preserve"> Meeting Minutes</w:t>
            </w:r>
            <w:r w:rsidRPr="00BE307A">
              <w:rPr>
                <w:rFonts w:ascii="Times New Roman" w:hAnsi="Times New Roman" w:cs="Times New Roman"/>
                <w:color w:val="auto"/>
                <w:sz w:val="24"/>
                <w:szCs w:val="24"/>
              </w:rPr>
              <w:t xml:space="preserve"> – </w:t>
            </w:r>
            <w:r w:rsidR="00FE6813">
              <w:rPr>
                <w:rFonts w:ascii="Times New Roman" w:hAnsi="Times New Roman" w:cs="Times New Roman"/>
                <w:color w:val="auto"/>
                <w:sz w:val="24"/>
                <w:szCs w:val="24"/>
              </w:rPr>
              <w:t>Kassie Eafrati</w:t>
            </w:r>
          </w:p>
          <w:p w14:paraId="23032D06" w14:textId="47E4CF9D" w:rsidR="00C33561" w:rsidRDefault="00FE6813" w:rsidP="0029355D">
            <w:pPr>
              <w:spacing w:after="100" w:afterAutospacing="1" w:line="276" w:lineRule="auto"/>
              <w:rPr>
                <w:rFonts w:ascii="Times New Roman" w:hAnsi="Times New Roman" w:cs="Times New Roman"/>
                <w:color w:val="auto"/>
                <w:sz w:val="24"/>
                <w:szCs w:val="24"/>
              </w:rPr>
            </w:pPr>
            <w:r>
              <w:rPr>
                <w:rFonts w:ascii="Times New Roman" w:hAnsi="Times New Roman" w:cs="Times New Roman"/>
                <w:color w:val="auto"/>
                <w:sz w:val="24"/>
                <w:szCs w:val="24"/>
              </w:rPr>
              <w:t>Lisa Anderson</w:t>
            </w:r>
            <w:r w:rsidR="007F2D53">
              <w:rPr>
                <w:rFonts w:ascii="Times New Roman" w:hAnsi="Times New Roman" w:cs="Times New Roman"/>
                <w:color w:val="auto"/>
                <w:sz w:val="24"/>
                <w:szCs w:val="24"/>
              </w:rPr>
              <w:t xml:space="preserve"> made a m</w:t>
            </w:r>
            <w:r w:rsidR="008927C0">
              <w:rPr>
                <w:rFonts w:ascii="Times New Roman" w:hAnsi="Times New Roman" w:cs="Times New Roman"/>
                <w:color w:val="auto"/>
                <w:sz w:val="24"/>
                <w:szCs w:val="24"/>
              </w:rPr>
              <w:t>otion to approve</w:t>
            </w:r>
            <w:r w:rsidR="00A07904">
              <w:rPr>
                <w:rFonts w:ascii="Times New Roman" w:hAnsi="Times New Roman" w:cs="Times New Roman"/>
                <w:color w:val="auto"/>
                <w:sz w:val="24"/>
                <w:szCs w:val="24"/>
              </w:rPr>
              <w:t xml:space="preserve"> the 202</w:t>
            </w:r>
            <w:r w:rsidR="00DE1DF7">
              <w:rPr>
                <w:rFonts w:ascii="Times New Roman" w:hAnsi="Times New Roman" w:cs="Times New Roman"/>
                <w:color w:val="auto"/>
                <w:sz w:val="24"/>
                <w:szCs w:val="24"/>
              </w:rPr>
              <w:t>2</w:t>
            </w:r>
            <w:r w:rsidR="00A07904">
              <w:rPr>
                <w:rFonts w:ascii="Times New Roman" w:hAnsi="Times New Roman" w:cs="Times New Roman"/>
                <w:color w:val="auto"/>
                <w:sz w:val="24"/>
                <w:szCs w:val="24"/>
              </w:rPr>
              <w:t xml:space="preserve"> minutes</w:t>
            </w:r>
            <w:r w:rsidR="008927C0">
              <w:rPr>
                <w:rFonts w:ascii="Times New Roman" w:hAnsi="Times New Roman" w:cs="Times New Roman"/>
                <w:color w:val="auto"/>
                <w:sz w:val="24"/>
                <w:szCs w:val="24"/>
              </w:rPr>
              <w:t xml:space="preserve">, </w:t>
            </w:r>
            <w:r>
              <w:rPr>
                <w:rFonts w:ascii="Times New Roman" w:hAnsi="Times New Roman" w:cs="Times New Roman"/>
                <w:color w:val="auto"/>
                <w:sz w:val="24"/>
                <w:szCs w:val="24"/>
              </w:rPr>
              <w:t>Mary LaValley</w:t>
            </w:r>
            <w:r w:rsidR="0090367E">
              <w:rPr>
                <w:rFonts w:ascii="Times New Roman" w:hAnsi="Times New Roman" w:cs="Times New Roman"/>
                <w:color w:val="auto"/>
                <w:sz w:val="24"/>
                <w:szCs w:val="24"/>
              </w:rPr>
              <w:t xml:space="preserve"> seconded</w:t>
            </w:r>
            <w:r w:rsidR="00A07904">
              <w:rPr>
                <w:rFonts w:ascii="Times New Roman" w:hAnsi="Times New Roman" w:cs="Times New Roman"/>
                <w:color w:val="auto"/>
                <w:sz w:val="24"/>
                <w:szCs w:val="24"/>
              </w:rPr>
              <w:t>;</w:t>
            </w:r>
            <w:r w:rsidR="0090367E">
              <w:rPr>
                <w:rFonts w:ascii="Times New Roman" w:hAnsi="Times New Roman" w:cs="Times New Roman"/>
                <w:color w:val="auto"/>
                <w:sz w:val="24"/>
                <w:szCs w:val="24"/>
              </w:rPr>
              <w:t xml:space="preserve"> passed </w:t>
            </w:r>
            <w:r w:rsidR="00432F39">
              <w:rPr>
                <w:rFonts w:ascii="Times New Roman" w:hAnsi="Times New Roman" w:cs="Times New Roman"/>
                <w:color w:val="auto"/>
                <w:sz w:val="24"/>
                <w:szCs w:val="24"/>
              </w:rPr>
              <w:t xml:space="preserve">unanimously. </w:t>
            </w:r>
          </w:p>
          <w:p w14:paraId="2FFD8663" w14:textId="5B24E203" w:rsidR="005556B2" w:rsidRDefault="005556B2" w:rsidP="0029355D">
            <w:pPr>
              <w:spacing w:after="100" w:afterAutospacing="1" w:line="276" w:lineRule="auto"/>
              <w:rPr>
                <w:rFonts w:ascii="Times New Roman" w:hAnsi="Times New Roman" w:cs="Times New Roman"/>
                <w:color w:val="auto"/>
                <w:sz w:val="24"/>
                <w:szCs w:val="24"/>
              </w:rPr>
            </w:pPr>
            <w:r>
              <w:rPr>
                <w:rFonts w:ascii="Times New Roman" w:hAnsi="Times New Roman" w:cs="Times New Roman"/>
                <w:color w:val="auto"/>
                <w:sz w:val="24"/>
                <w:szCs w:val="24"/>
              </w:rPr>
              <w:t>We then enjoyed the following presentation:</w:t>
            </w:r>
          </w:p>
          <w:p w14:paraId="2B37DBAE" w14:textId="77777777" w:rsidR="009D5D62" w:rsidRPr="00077B00" w:rsidRDefault="009D5D62" w:rsidP="009D5D62">
            <w:pPr>
              <w:spacing w:after="10" w:line="276" w:lineRule="auto"/>
              <w:ind w:right="103"/>
              <w:jc w:val="center"/>
              <w:rPr>
                <w:b/>
                <w:bCs/>
                <w:color w:val="auto"/>
                <w:sz w:val="28"/>
                <w:szCs w:val="28"/>
              </w:rPr>
            </w:pPr>
            <w:r w:rsidRPr="00077B00">
              <w:rPr>
                <w:rStyle w:val="Strong"/>
                <w:rFonts w:ascii="inherit" w:hAnsi="inherit" w:cs="Arial"/>
                <w:color w:val="auto"/>
                <w:sz w:val="26"/>
                <w:szCs w:val="26"/>
                <w:shd w:val="clear" w:color="auto" w:fill="FFFFFF"/>
              </w:rPr>
              <w:t>"Strengthening Families through Screen Time Management Skills"</w:t>
            </w:r>
          </w:p>
          <w:p w14:paraId="032D5B96" w14:textId="4E3E5236" w:rsidR="0015298D" w:rsidRDefault="00127B23" w:rsidP="0015298D">
            <w:pPr>
              <w:pStyle w:val="NormalWeb"/>
              <w:spacing w:before="0" w:beforeAutospacing="0" w:after="0" w:afterAutospacing="0" w:line="255" w:lineRule="atLeast"/>
              <w:rPr>
                <w:rStyle w:val="Strong"/>
                <w:b w:val="0"/>
                <w:bCs w:val="0"/>
                <w:color w:val="242424"/>
              </w:rPr>
            </w:pPr>
            <w:r w:rsidRPr="00A113E7">
              <w:rPr>
                <w:u w:val="single"/>
              </w:rPr>
              <w:t>Featured Speakers:</w:t>
            </w:r>
            <w:r w:rsidRPr="00C87FD8">
              <w:t xml:space="preserve"> </w:t>
            </w:r>
            <w:r w:rsidR="0015298D" w:rsidRPr="004D56F3">
              <w:rPr>
                <w:rStyle w:val="Strong"/>
                <w:b w:val="0"/>
                <w:bCs w:val="0"/>
                <w:color w:val="242424"/>
              </w:rPr>
              <w:t>Jean Rogers, M.S.</w:t>
            </w:r>
            <w:r w:rsidR="00A113E7">
              <w:rPr>
                <w:rStyle w:val="Strong"/>
                <w:b w:val="0"/>
                <w:bCs w:val="0"/>
                <w:color w:val="242424"/>
              </w:rPr>
              <w:t>,</w:t>
            </w:r>
            <w:r w:rsidR="00A113E7">
              <w:rPr>
                <w:rStyle w:val="Strong"/>
                <w:color w:val="242424"/>
              </w:rPr>
              <w:t xml:space="preserve"> </w:t>
            </w:r>
            <w:r w:rsidR="0015298D" w:rsidRPr="004D56F3">
              <w:rPr>
                <w:rStyle w:val="Strong"/>
                <w:b w:val="0"/>
                <w:bCs w:val="0"/>
                <w:color w:val="242424"/>
              </w:rPr>
              <w:t xml:space="preserve">Ed., Director, Screen Time Action Network at </w:t>
            </w:r>
            <w:proofErr w:type="spellStart"/>
            <w:r w:rsidR="0015298D" w:rsidRPr="004D56F3">
              <w:rPr>
                <w:rStyle w:val="Strong"/>
                <w:b w:val="0"/>
                <w:bCs w:val="0"/>
                <w:color w:val="242424"/>
              </w:rPr>
              <w:t>Fairplay</w:t>
            </w:r>
            <w:proofErr w:type="spellEnd"/>
            <w:r w:rsidR="00A113E7">
              <w:rPr>
                <w:rStyle w:val="Strong"/>
                <w:b w:val="0"/>
                <w:bCs w:val="0"/>
                <w:color w:val="242424"/>
              </w:rPr>
              <w:t xml:space="preserve"> </w:t>
            </w:r>
            <w:r w:rsidR="00A113E7" w:rsidRPr="00A113E7">
              <w:rPr>
                <w:rStyle w:val="Strong"/>
                <w:b w:val="0"/>
                <w:bCs w:val="0"/>
                <w:color w:val="242424"/>
              </w:rPr>
              <w:t>and</w:t>
            </w:r>
            <w:r w:rsidR="00A113E7">
              <w:rPr>
                <w:rStyle w:val="Strong"/>
                <w:b w:val="0"/>
                <w:bCs w:val="0"/>
              </w:rPr>
              <w:t xml:space="preserve"> </w:t>
            </w:r>
            <w:r w:rsidR="0015298D" w:rsidRPr="004D56F3">
              <w:rPr>
                <w:rStyle w:val="Strong"/>
                <w:b w:val="0"/>
                <w:bCs w:val="0"/>
                <w:color w:val="242424"/>
              </w:rPr>
              <w:t xml:space="preserve">Patricia Cantor, </w:t>
            </w:r>
            <w:proofErr w:type="spellStart"/>
            <w:r w:rsidR="0015298D" w:rsidRPr="004D56F3">
              <w:rPr>
                <w:rStyle w:val="Strong"/>
                <w:b w:val="0"/>
                <w:bCs w:val="0"/>
                <w:color w:val="242424"/>
              </w:rPr>
              <w:t>Ed.D</w:t>
            </w:r>
            <w:proofErr w:type="spellEnd"/>
            <w:r w:rsidR="00A113E7">
              <w:rPr>
                <w:rStyle w:val="Strong"/>
                <w:b w:val="0"/>
                <w:bCs w:val="0"/>
                <w:color w:val="242424"/>
              </w:rPr>
              <w:t>,</w:t>
            </w:r>
            <w:r w:rsidR="0015298D" w:rsidRPr="004D56F3">
              <w:rPr>
                <w:rStyle w:val="Strong"/>
                <w:b w:val="0"/>
                <w:bCs w:val="0"/>
                <w:color w:val="242424"/>
              </w:rPr>
              <w:t xml:space="preserve"> Associate Provost and Professor of Early Childhood Education</w:t>
            </w:r>
            <w:r w:rsidR="00A113E7">
              <w:rPr>
                <w:rStyle w:val="Strong"/>
                <w:b w:val="0"/>
                <w:bCs w:val="0"/>
                <w:color w:val="242424"/>
              </w:rPr>
              <w:t xml:space="preserve"> </w:t>
            </w:r>
            <w:r w:rsidR="0015298D" w:rsidRPr="004D56F3">
              <w:rPr>
                <w:rStyle w:val="Strong"/>
                <w:b w:val="0"/>
                <w:bCs w:val="0"/>
                <w:color w:val="242424"/>
              </w:rPr>
              <w:t>Plymouth State University</w:t>
            </w:r>
          </w:p>
          <w:p w14:paraId="6135DC83" w14:textId="77777777" w:rsidR="008927C0" w:rsidRPr="00C87FD8" w:rsidRDefault="008927C0" w:rsidP="0029355D">
            <w:pPr>
              <w:spacing w:line="276" w:lineRule="auto"/>
              <w:ind w:right="841"/>
              <w:rPr>
                <w:rFonts w:ascii="Times New Roman" w:hAnsi="Times New Roman" w:cs="Times New Roman"/>
                <w:color w:val="1F497D"/>
                <w:sz w:val="24"/>
                <w:szCs w:val="24"/>
              </w:rPr>
            </w:pPr>
          </w:p>
          <w:p w14:paraId="0D8AD699" w14:textId="77777777" w:rsidR="00A113E7" w:rsidRDefault="00A113E7" w:rsidP="0029355D">
            <w:pPr>
              <w:spacing w:line="276" w:lineRule="auto"/>
              <w:ind w:right="841"/>
              <w:rPr>
                <w:rFonts w:ascii="Times New Roman" w:hAnsi="Times New Roman" w:cs="Times New Roman"/>
                <w:color w:val="auto"/>
                <w:sz w:val="24"/>
                <w:szCs w:val="24"/>
              </w:rPr>
            </w:pPr>
          </w:p>
          <w:p w14:paraId="21FC4B89" w14:textId="779E435A" w:rsidR="008927C0" w:rsidRDefault="00F453C4" w:rsidP="0029355D">
            <w:pPr>
              <w:spacing w:line="276" w:lineRule="auto"/>
              <w:ind w:right="841"/>
              <w:rPr>
                <w:rFonts w:ascii="Times New Roman" w:hAnsi="Times New Roman" w:cs="Times New Roman"/>
                <w:color w:val="auto"/>
                <w:sz w:val="24"/>
                <w:szCs w:val="24"/>
              </w:rPr>
            </w:pPr>
            <w:r w:rsidRPr="00C87FD8">
              <w:rPr>
                <w:rFonts w:ascii="Times New Roman" w:hAnsi="Times New Roman" w:cs="Times New Roman"/>
                <w:color w:val="auto"/>
                <w:sz w:val="24"/>
                <w:szCs w:val="24"/>
              </w:rPr>
              <w:t xml:space="preserve">Respectfully submitted, </w:t>
            </w:r>
          </w:p>
          <w:p w14:paraId="79E14441" w14:textId="77777777" w:rsidR="00A113E7" w:rsidRPr="00C87FD8" w:rsidRDefault="00A113E7" w:rsidP="0029355D">
            <w:pPr>
              <w:spacing w:line="276" w:lineRule="auto"/>
              <w:ind w:right="841"/>
              <w:rPr>
                <w:rFonts w:ascii="Times New Roman" w:hAnsi="Times New Roman" w:cs="Times New Roman"/>
                <w:color w:val="auto"/>
                <w:sz w:val="24"/>
                <w:szCs w:val="24"/>
              </w:rPr>
            </w:pPr>
          </w:p>
          <w:p w14:paraId="714C7E17" w14:textId="4179CAF9" w:rsidR="00A113E7" w:rsidRDefault="0043015A" w:rsidP="00A113E7">
            <w:pPr>
              <w:spacing w:line="276" w:lineRule="auto"/>
              <w:ind w:right="841"/>
              <w:rPr>
                <w:rFonts w:ascii="Times New Roman" w:eastAsia="Times New Roman" w:hAnsi="Times New Roman" w:cs="Times New Roman"/>
                <w:color w:val="auto"/>
                <w:sz w:val="24"/>
                <w:szCs w:val="24"/>
              </w:rPr>
            </w:pPr>
            <w:r w:rsidRPr="00C87FD8">
              <w:rPr>
                <w:rFonts w:ascii="Times New Roman" w:hAnsi="Times New Roman" w:cs="Times New Roman"/>
                <w:color w:val="auto"/>
                <w:sz w:val="24"/>
                <w:szCs w:val="24"/>
              </w:rPr>
              <w:t>Nancy Lucci</w:t>
            </w:r>
            <w:r w:rsidR="00651799" w:rsidRPr="00F453C4">
              <w:rPr>
                <w:rFonts w:ascii="Times New Roman" w:eastAsia="Times New Roman" w:hAnsi="Times New Roman" w:cs="Times New Roman"/>
                <w:color w:val="auto"/>
                <w:sz w:val="24"/>
                <w:szCs w:val="24"/>
              </w:rPr>
              <w:t xml:space="preserve"> </w:t>
            </w:r>
          </w:p>
          <w:p w14:paraId="55D0BFA6" w14:textId="6F68B2DB" w:rsidR="00A113E7" w:rsidRDefault="00A113E7" w:rsidP="00A113E7">
            <w:pPr>
              <w:spacing w:line="276" w:lineRule="auto"/>
              <w:ind w:right="841"/>
              <w:rPr>
                <w:rFonts w:ascii="Times New Roman" w:eastAsia="Times New Roman" w:hAnsi="Times New Roman" w:cs="Times New Roman"/>
                <w:color w:val="auto"/>
                <w:sz w:val="24"/>
                <w:szCs w:val="24"/>
              </w:rPr>
            </w:pPr>
          </w:p>
          <w:p w14:paraId="1EA26908" w14:textId="77777777" w:rsidR="005556B2" w:rsidRDefault="005556B2" w:rsidP="00A113E7">
            <w:pPr>
              <w:spacing w:line="276" w:lineRule="auto"/>
              <w:ind w:right="841"/>
              <w:rPr>
                <w:rFonts w:ascii="Times New Roman" w:eastAsia="Times New Roman" w:hAnsi="Times New Roman" w:cs="Times New Roman"/>
                <w:color w:val="auto"/>
                <w:sz w:val="24"/>
                <w:szCs w:val="24"/>
              </w:rPr>
            </w:pPr>
          </w:p>
          <w:p w14:paraId="130666B1" w14:textId="77777777" w:rsidR="00A113E7" w:rsidRPr="00F453C4" w:rsidRDefault="00A113E7" w:rsidP="00A113E7">
            <w:pPr>
              <w:spacing w:line="276" w:lineRule="auto"/>
              <w:ind w:right="841"/>
              <w:rPr>
                <w:rFonts w:ascii="Times New Roman" w:hAnsi="Times New Roman" w:cs="Times New Roman"/>
                <w:color w:val="auto"/>
                <w:sz w:val="24"/>
                <w:szCs w:val="24"/>
              </w:rPr>
            </w:pPr>
          </w:p>
          <w:p w14:paraId="3AC6BBCD" w14:textId="503292BB" w:rsidR="00EC63AC" w:rsidRDefault="00DE7615" w:rsidP="009D5D62">
            <w:pPr>
              <w:tabs>
                <w:tab w:val="center" w:pos="2935"/>
                <w:tab w:val="center" w:pos="5627"/>
                <w:tab w:val="center" w:pos="8110"/>
              </w:tabs>
              <w:spacing w:line="276" w:lineRule="auto"/>
              <w:rPr>
                <w:rFonts w:ascii="Times New Roman" w:eastAsia="Times New Roman" w:hAnsi="Times New Roman" w:cs="Times New Roman"/>
                <w:color w:val="0070C0"/>
                <w:sz w:val="24"/>
                <w:szCs w:val="24"/>
                <w:u w:val="single" w:color="0070C0"/>
              </w:rPr>
            </w:pPr>
            <w:r w:rsidRPr="00F453C4">
              <w:rPr>
                <w:rFonts w:ascii="Times New Roman" w:eastAsia="Times New Roman" w:hAnsi="Times New Roman" w:cs="Times New Roman"/>
                <w:sz w:val="24"/>
                <w:szCs w:val="24"/>
              </w:rPr>
              <w:t xml:space="preserve">NHAIMH, PO Box 1421, Concord, NH 03302 </w:t>
            </w:r>
            <w:r w:rsidRPr="00F453C4">
              <w:rPr>
                <w:rFonts w:ascii="Times New Roman" w:eastAsia="Times New Roman" w:hAnsi="Times New Roman" w:cs="Times New Roman"/>
                <w:sz w:val="24"/>
                <w:szCs w:val="24"/>
              </w:rPr>
              <w:tab/>
            </w:r>
            <w:hyperlink r:id="rId9">
              <w:r w:rsidRPr="00F453C4">
                <w:rPr>
                  <w:rFonts w:ascii="Times New Roman" w:eastAsia="Times New Roman" w:hAnsi="Times New Roman" w:cs="Times New Roman"/>
                  <w:sz w:val="24"/>
                  <w:szCs w:val="24"/>
                </w:rPr>
                <w:t xml:space="preserve">  </w:t>
              </w:r>
            </w:hyperlink>
            <w:hyperlink r:id="rId10">
              <w:r w:rsidRPr="00F453C4">
                <w:rPr>
                  <w:rFonts w:ascii="Times New Roman" w:eastAsia="Times New Roman" w:hAnsi="Times New Roman" w:cs="Times New Roman"/>
                  <w:color w:val="0070C0"/>
                  <w:sz w:val="24"/>
                  <w:szCs w:val="24"/>
                  <w:u w:val="single" w:color="0070C0"/>
                </w:rPr>
                <w:t>www.NHAIMH.org</w:t>
              </w:r>
            </w:hyperlink>
            <w:hyperlink r:id="rId11">
              <w:r w:rsidRPr="00F453C4">
                <w:rPr>
                  <w:rFonts w:ascii="Times New Roman" w:eastAsia="Times New Roman" w:hAnsi="Times New Roman" w:cs="Times New Roman"/>
                  <w:sz w:val="24"/>
                  <w:szCs w:val="24"/>
                </w:rPr>
                <w:t xml:space="preserve">  </w:t>
              </w:r>
            </w:hyperlink>
            <w:r w:rsidRPr="00F453C4">
              <w:rPr>
                <w:rFonts w:ascii="Times New Roman" w:eastAsia="Times New Roman" w:hAnsi="Times New Roman" w:cs="Times New Roman"/>
                <w:sz w:val="24"/>
                <w:szCs w:val="24"/>
              </w:rPr>
              <w:t xml:space="preserve"> </w:t>
            </w:r>
            <w:r w:rsidRPr="00F453C4">
              <w:rPr>
                <w:rFonts w:ascii="Times New Roman" w:eastAsia="Times New Roman" w:hAnsi="Times New Roman" w:cs="Times New Roman"/>
                <w:sz w:val="24"/>
                <w:szCs w:val="24"/>
              </w:rPr>
              <w:tab/>
              <w:t xml:space="preserve"> Email </w:t>
            </w:r>
            <w:hyperlink r:id="rId12" w:history="1">
              <w:r w:rsidR="004C0C43" w:rsidRPr="001E541A">
                <w:rPr>
                  <w:rStyle w:val="Hyperlink"/>
                  <w:rFonts w:ascii="Times New Roman" w:eastAsia="Times New Roman" w:hAnsi="Times New Roman" w:cs="Times New Roman"/>
                  <w:sz w:val="24"/>
                  <w:szCs w:val="24"/>
                </w:rPr>
                <w:t>NHAIMH@gmail.com</w:t>
              </w:r>
            </w:hyperlink>
          </w:p>
          <w:p w14:paraId="13E8C100" w14:textId="07D09E19" w:rsidR="004C0C43" w:rsidRPr="00F453C4" w:rsidRDefault="004C0C43" w:rsidP="009D5D62">
            <w:pPr>
              <w:tabs>
                <w:tab w:val="center" w:pos="2935"/>
                <w:tab w:val="center" w:pos="5627"/>
                <w:tab w:val="center" w:pos="8110"/>
              </w:tabs>
              <w:spacing w:line="276" w:lineRule="auto"/>
              <w:rPr>
                <w:rFonts w:ascii="Times New Roman" w:hAnsi="Times New Roman" w:cs="Times New Roman"/>
                <w:sz w:val="24"/>
                <w:szCs w:val="24"/>
              </w:rPr>
            </w:pPr>
          </w:p>
        </w:tc>
      </w:tr>
      <w:tr w:rsidR="00F453C4" w14:paraId="0BD84629" w14:textId="77777777">
        <w:trPr>
          <w:trHeight w:val="14647"/>
        </w:trPr>
        <w:tc>
          <w:tcPr>
            <w:tcW w:w="11078" w:type="dxa"/>
            <w:tcBorders>
              <w:top w:val="double" w:sz="5" w:space="0" w:color="403152"/>
              <w:left w:val="double" w:sz="2" w:space="0" w:color="403152"/>
              <w:bottom w:val="double" w:sz="5" w:space="0" w:color="403152"/>
              <w:right w:val="double" w:sz="2" w:space="0" w:color="403152"/>
            </w:tcBorders>
            <w:vAlign w:val="center"/>
          </w:tcPr>
          <w:p w14:paraId="50F2C0B8" w14:textId="77777777" w:rsidR="00F453C4" w:rsidRPr="00F453C4" w:rsidRDefault="00F453C4" w:rsidP="009D5D62">
            <w:pPr>
              <w:spacing w:after="93"/>
              <w:ind w:right="222"/>
              <w:rPr>
                <w:rFonts w:ascii="Times New Roman" w:hAnsi="Times New Roman" w:cs="Times New Roman"/>
                <w:noProof/>
                <w:sz w:val="24"/>
                <w:szCs w:val="24"/>
              </w:rPr>
            </w:pPr>
          </w:p>
        </w:tc>
      </w:tr>
    </w:tbl>
    <w:p w14:paraId="4A0618EC" w14:textId="77777777" w:rsidR="00F842CD" w:rsidRDefault="00F842CD" w:rsidP="00BE307A"/>
    <w:sectPr w:rsidR="00F842CD">
      <w:pgSz w:w="12240" w:h="15840"/>
      <w:pgMar w:top="605" w:right="1440" w:bottom="5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5D8D"/>
    <w:multiLevelType w:val="hybridMultilevel"/>
    <w:tmpl w:val="76F0560E"/>
    <w:lvl w:ilvl="0" w:tplc="B162B128">
      <w:start w:val="1"/>
      <w:numFmt w:val="bullet"/>
      <w:lvlText w:val="•"/>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44906">
      <w:start w:val="1"/>
      <w:numFmt w:val="bullet"/>
      <w:lvlText w:val="o"/>
      <w:lvlJc w:val="left"/>
      <w:pPr>
        <w:ind w:left="1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40DB6">
      <w:start w:val="1"/>
      <w:numFmt w:val="bullet"/>
      <w:lvlText w:val="▪"/>
      <w:lvlJc w:val="left"/>
      <w:pPr>
        <w:ind w:left="2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0BD48">
      <w:start w:val="1"/>
      <w:numFmt w:val="bullet"/>
      <w:lvlText w:val="•"/>
      <w:lvlJc w:val="left"/>
      <w:pPr>
        <w:ind w:left="3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684AE">
      <w:start w:val="1"/>
      <w:numFmt w:val="bullet"/>
      <w:lvlText w:val="o"/>
      <w:lvlJc w:val="left"/>
      <w:pPr>
        <w:ind w:left="3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67ED6">
      <w:start w:val="1"/>
      <w:numFmt w:val="bullet"/>
      <w:lvlText w:val="▪"/>
      <w:lvlJc w:val="left"/>
      <w:pPr>
        <w:ind w:left="4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2278C">
      <w:start w:val="1"/>
      <w:numFmt w:val="bullet"/>
      <w:lvlText w:val="•"/>
      <w:lvlJc w:val="left"/>
      <w:pPr>
        <w:ind w:left="5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CA8E3C">
      <w:start w:val="1"/>
      <w:numFmt w:val="bullet"/>
      <w:lvlText w:val="o"/>
      <w:lvlJc w:val="left"/>
      <w:pPr>
        <w:ind w:left="5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08C38">
      <w:start w:val="1"/>
      <w:numFmt w:val="bullet"/>
      <w:lvlText w:val="▪"/>
      <w:lvlJc w:val="left"/>
      <w:pPr>
        <w:ind w:left="6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3613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DE3NjMys7QwNTdW0lEKTi0uzszPAykwrgUAD5QR0ywAAAA="/>
  </w:docVars>
  <w:rsids>
    <w:rsidRoot w:val="00EC63AC"/>
    <w:rsid w:val="00001ED2"/>
    <w:rsid w:val="00002BFE"/>
    <w:rsid w:val="000170E1"/>
    <w:rsid w:val="00064AAB"/>
    <w:rsid w:val="00077B00"/>
    <w:rsid w:val="00081D62"/>
    <w:rsid w:val="00086A06"/>
    <w:rsid w:val="000E098E"/>
    <w:rsid w:val="00100711"/>
    <w:rsid w:val="00105607"/>
    <w:rsid w:val="00105F2A"/>
    <w:rsid w:val="00127B23"/>
    <w:rsid w:val="0015298D"/>
    <w:rsid w:val="00167C62"/>
    <w:rsid w:val="00223209"/>
    <w:rsid w:val="00237932"/>
    <w:rsid w:val="00276D96"/>
    <w:rsid w:val="00276ED5"/>
    <w:rsid w:val="0029355D"/>
    <w:rsid w:val="002C39CA"/>
    <w:rsid w:val="002D558F"/>
    <w:rsid w:val="002E26D3"/>
    <w:rsid w:val="002E60E3"/>
    <w:rsid w:val="002E64C8"/>
    <w:rsid w:val="002F05DA"/>
    <w:rsid w:val="00321B0D"/>
    <w:rsid w:val="00321B6E"/>
    <w:rsid w:val="00381D99"/>
    <w:rsid w:val="00382370"/>
    <w:rsid w:val="003874A4"/>
    <w:rsid w:val="003C6122"/>
    <w:rsid w:val="003E449B"/>
    <w:rsid w:val="003E48F2"/>
    <w:rsid w:val="003F7562"/>
    <w:rsid w:val="0043015A"/>
    <w:rsid w:val="00432F39"/>
    <w:rsid w:val="00436CFD"/>
    <w:rsid w:val="00450613"/>
    <w:rsid w:val="00472176"/>
    <w:rsid w:val="004A5180"/>
    <w:rsid w:val="004C0C43"/>
    <w:rsid w:val="004C4232"/>
    <w:rsid w:val="004F5DA1"/>
    <w:rsid w:val="00545759"/>
    <w:rsid w:val="005556B2"/>
    <w:rsid w:val="005861EE"/>
    <w:rsid w:val="005A5412"/>
    <w:rsid w:val="005B631E"/>
    <w:rsid w:val="005D7BF5"/>
    <w:rsid w:val="006070AC"/>
    <w:rsid w:val="00611B94"/>
    <w:rsid w:val="00651799"/>
    <w:rsid w:val="00680E0D"/>
    <w:rsid w:val="006819E5"/>
    <w:rsid w:val="00685F1D"/>
    <w:rsid w:val="006B1F8C"/>
    <w:rsid w:val="006E4E5D"/>
    <w:rsid w:val="006F2AF0"/>
    <w:rsid w:val="00712A94"/>
    <w:rsid w:val="0074384B"/>
    <w:rsid w:val="0074658B"/>
    <w:rsid w:val="0074733F"/>
    <w:rsid w:val="00756AA0"/>
    <w:rsid w:val="00773E95"/>
    <w:rsid w:val="00780BDD"/>
    <w:rsid w:val="00782F10"/>
    <w:rsid w:val="007921AA"/>
    <w:rsid w:val="007B0B13"/>
    <w:rsid w:val="007E1134"/>
    <w:rsid w:val="007F2D53"/>
    <w:rsid w:val="0084096D"/>
    <w:rsid w:val="00865D4A"/>
    <w:rsid w:val="00871DD3"/>
    <w:rsid w:val="008927C0"/>
    <w:rsid w:val="008D1933"/>
    <w:rsid w:val="0090367E"/>
    <w:rsid w:val="00910331"/>
    <w:rsid w:val="009259D3"/>
    <w:rsid w:val="009806A7"/>
    <w:rsid w:val="009D3826"/>
    <w:rsid w:val="009D5D62"/>
    <w:rsid w:val="009F4F9F"/>
    <w:rsid w:val="009F66CA"/>
    <w:rsid w:val="00A07904"/>
    <w:rsid w:val="00A113E7"/>
    <w:rsid w:val="00A54982"/>
    <w:rsid w:val="00A66ECE"/>
    <w:rsid w:val="00A72F64"/>
    <w:rsid w:val="00AE0757"/>
    <w:rsid w:val="00B03FF5"/>
    <w:rsid w:val="00B319CF"/>
    <w:rsid w:val="00B37B76"/>
    <w:rsid w:val="00B45D15"/>
    <w:rsid w:val="00B63AB8"/>
    <w:rsid w:val="00BD1BE7"/>
    <w:rsid w:val="00BD3719"/>
    <w:rsid w:val="00BE307A"/>
    <w:rsid w:val="00BF62F6"/>
    <w:rsid w:val="00BF6B5C"/>
    <w:rsid w:val="00C17D16"/>
    <w:rsid w:val="00C25257"/>
    <w:rsid w:val="00C33561"/>
    <w:rsid w:val="00C500F6"/>
    <w:rsid w:val="00C7201C"/>
    <w:rsid w:val="00C721FF"/>
    <w:rsid w:val="00C72B85"/>
    <w:rsid w:val="00C86FD2"/>
    <w:rsid w:val="00C87FD8"/>
    <w:rsid w:val="00CD38FE"/>
    <w:rsid w:val="00CD4A8B"/>
    <w:rsid w:val="00D12A4E"/>
    <w:rsid w:val="00D44349"/>
    <w:rsid w:val="00D74E73"/>
    <w:rsid w:val="00D86BC5"/>
    <w:rsid w:val="00DA256A"/>
    <w:rsid w:val="00DD407F"/>
    <w:rsid w:val="00DE1DF7"/>
    <w:rsid w:val="00DE7615"/>
    <w:rsid w:val="00DF3E8E"/>
    <w:rsid w:val="00E01794"/>
    <w:rsid w:val="00E0538B"/>
    <w:rsid w:val="00E14C90"/>
    <w:rsid w:val="00E462C0"/>
    <w:rsid w:val="00E57AD6"/>
    <w:rsid w:val="00E83C20"/>
    <w:rsid w:val="00EA656E"/>
    <w:rsid w:val="00EC63AC"/>
    <w:rsid w:val="00EE7C5E"/>
    <w:rsid w:val="00F21D48"/>
    <w:rsid w:val="00F453C4"/>
    <w:rsid w:val="00F842CD"/>
    <w:rsid w:val="00F974B0"/>
    <w:rsid w:val="00FB1908"/>
    <w:rsid w:val="00FC4247"/>
    <w:rsid w:val="00FC6744"/>
    <w:rsid w:val="00FE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1743"/>
  <w15:docId w15:val="{BE55E992-5242-4EEC-959E-41047F06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51799"/>
    <w:rPr>
      <w:color w:val="0563C1" w:themeColor="hyperlink"/>
      <w:u w:val="single"/>
    </w:rPr>
  </w:style>
  <w:style w:type="paragraph" w:styleId="NormalWeb">
    <w:name w:val="Normal (Web)"/>
    <w:basedOn w:val="Normal"/>
    <w:uiPriority w:val="99"/>
    <w:unhideWhenUsed/>
    <w:rsid w:val="0010560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A72F64"/>
    <w:pPr>
      <w:autoSpaceDE w:val="0"/>
      <w:autoSpaceDN w:val="0"/>
      <w:adjustRightInd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29355D"/>
    <w:rPr>
      <w:sz w:val="16"/>
      <w:szCs w:val="16"/>
    </w:rPr>
  </w:style>
  <w:style w:type="paragraph" w:styleId="CommentText">
    <w:name w:val="annotation text"/>
    <w:basedOn w:val="Normal"/>
    <w:link w:val="CommentTextChar"/>
    <w:uiPriority w:val="99"/>
    <w:semiHidden/>
    <w:unhideWhenUsed/>
    <w:rsid w:val="0029355D"/>
    <w:pPr>
      <w:spacing w:line="240" w:lineRule="auto"/>
    </w:pPr>
    <w:rPr>
      <w:sz w:val="20"/>
      <w:szCs w:val="20"/>
    </w:rPr>
  </w:style>
  <w:style w:type="character" w:customStyle="1" w:styleId="CommentTextChar">
    <w:name w:val="Comment Text Char"/>
    <w:basedOn w:val="DefaultParagraphFont"/>
    <w:link w:val="CommentText"/>
    <w:uiPriority w:val="99"/>
    <w:semiHidden/>
    <w:rsid w:val="002935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9355D"/>
    <w:rPr>
      <w:b/>
      <w:bCs/>
    </w:rPr>
  </w:style>
  <w:style w:type="character" w:customStyle="1" w:styleId="CommentSubjectChar">
    <w:name w:val="Comment Subject Char"/>
    <w:basedOn w:val="CommentTextChar"/>
    <w:link w:val="CommentSubject"/>
    <w:uiPriority w:val="99"/>
    <w:semiHidden/>
    <w:rsid w:val="0029355D"/>
    <w:rPr>
      <w:rFonts w:ascii="Calibri" w:eastAsia="Calibri" w:hAnsi="Calibri" w:cs="Calibri"/>
      <w:b/>
      <w:bCs/>
      <w:color w:val="000000"/>
      <w:sz w:val="20"/>
      <w:szCs w:val="20"/>
    </w:rPr>
  </w:style>
  <w:style w:type="character" w:styleId="Strong">
    <w:name w:val="Strong"/>
    <w:basedOn w:val="DefaultParagraphFont"/>
    <w:uiPriority w:val="22"/>
    <w:qFormat/>
    <w:rsid w:val="00077B00"/>
    <w:rPr>
      <w:b/>
      <w:bCs/>
    </w:rPr>
  </w:style>
  <w:style w:type="character" w:styleId="UnresolvedMention">
    <w:name w:val="Unresolved Mention"/>
    <w:basedOn w:val="DefaultParagraphFont"/>
    <w:uiPriority w:val="99"/>
    <w:semiHidden/>
    <w:unhideWhenUsed/>
    <w:rsid w:val="004C0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4815">
      <w:bodyDiv w:val="1"/>
      <w:marLeft w:val="0"/>
      <w:marRight w:val="0"/>
      <w:marTop w:val="0"/>
      <w:marBottom w:val="0"/>
      <w:divBdr>
        <w:top w:val="none" w:sz="0" w:space="0" w:color="auto"/>
        <w:left w:val="none" w:sz="0" w:space="0" w:color="auto"/>
        <w:bottom w:val="none" w:sz="0" w:space="0" w:color="auto"/>
        <w:right w:val="none" w:sz="0" w:space="0" w:color="auto"/>
      </w:divBdr>
    </w:div>
    <w:div w:id="1447969517">
      <w:bodyDiv w:val="1"/>
      <w:marLeft w:val="0"/>
      <w:marRight w:val="0"/>
      <w:marTop w:val="0"/>
      <w:marBottom w:val="0"/>
      <w:divBdr>
        <w:top w:val="none" w:sz="0" w:space="0" w:color="auto"/>
        <w:left w:val="none" w:sz="0" w:space="0" w:color="auto"/>
        <w:bottom w:val="none" w:sz="0" w:space="0" w:color="auto"/>
        <w:right w:val="none" w:sz="0" w:space="0" w:color="auto"/>
      </w:divBdr>
      <w:divsChild>
        <w:div w:id="454637720">
          <w:marLeft w:val="0"/>
          <w:marRight w:val="0"/>
          <w:marTop w:val="0"/>
          <w:marBottom w:val="0"/>
          <w:divBdr>
            <w:top w:val="none" w:sz="0" w:space="0" w:color="auto"/>
            <w:left w:val="none" w:sz="0" w:space="0" w:color="auto"/>
            <w:bottom w:val="none" w:sz="0" w:space="0" w:color="auto"/>
            <w:right w:val="none" w:sz="0" w:space="0" w:color="auto"/>
          </w:divBdr>
        </w:div>
        <w:div w:id="1117411555">
          <w:marLeft w:val="0"/>
          <w:marRight w:val="0"/>
          <w:marTop w:val="0"/>
          <w:marBottom w:val="0"/>
          <w:divBdr>
            <w:top w:val="none" w:sz="0" w:space="0" w:color="auto"/>
            <w:left w:val="none" w:sz="0" w:space="0" w:color="auto"/>
            <w:bottom w:val="none" w:sz="0" w:space="0" w:color="auto"/>
            <w:right w:val="none" w:sz="0" w:space="0" w:color="auto"/>
          </w:divBdr>
        </w:div>
        <w:div w:id="417143684">
          <w:marLeft w:val="0"/>
          <w:marRight w:val="0"/>
          <w:marTop w:val="0"/>
          <w:marBottom w:val="0"/>
          <w:divBdr>
            <w:top w:val="none" w:sz="0" w:space="0" w:color="auto"/>
            <w:left w:val="none" w:sz="0" w:space="0" w:color="auto"/>
            <w:bottom w:val="none" w:sz="0" w:space="0" w:color="auto"/>
            <w:right w:val="none" w:sz="0" w:space="0" w:color="auto"/>
          </w:divBdr>
        </w:div>
        <w:div w:id="917252592">
          <w:marLeft w:val="0"/>
          <w:marRight w:val="0"/>
          <w:marTop w:val="0"/>
          <w:marBottom w:val="0"/>
          <w:divBdr>
            <w:top w:val="none" w:sz="0" w:space="0" w:color="auto"/>
            <w:left w:val="none" w:sz="0" w:space="0" w:color="auto"/>
            <w:bottom w:val="none" w:sz="0" w:space="0" w:color="auto"/>
            <w:right w:val="none" w:sz="0" w:space="0" w:color="auto"/>
          </w:divBdr>
        </w:div>
        <w:div w:id="1849709065">
          <w:marLeft w:val="0"/>
          <w:marRight w:val="0"/>
          <w:marTop w:val="0"/>
          <w:marBottom w:val="0"/>
          <w:divBdr>
            <w:top w:val="none" w:sz="0" w:space="0" w:color="auto"/>
            <w:left w:val="none" w:sz="0" w:space="0" w:color="auto"/>
            <w:bottom w:val="none" w:sz="0" w:space="0" w:color="auto"/>
            <w:right w:val="none" w:sz="0" w:space="0" w:color="auto"/>
          </w:divBdr>
        </w:div>
      </w:divsChild>
    </w:div>
    <w:div w:id="1492713900">
      <w:bodyDiv w:val="1"/>
      <w:marLeft w:val="0"/>
      <w:marRight w:val="0"/>
      <w:marTop w:val="0"/>
      <w:marBottom w:val="0"/>
      <w:divBdr>
        <w:top w:val="none" w:sz="0" w:space="0" w:color="auto"/>
        <w:left w:val="none" w:sz="0" w:space="0" w:color="auto"/>
        <w:bottom w:val="none" w:sz="0" w:space="0" w:color="auto"/>
        <w:right w:val="none" w:sz="0" w:space="0" w:color="auto"/>
      </w:divBdr>
    </w:div>
    <w:div w:id="179163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HAIMH@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aimh.org/" TargetMode="External"/><Relationship Id="rId5" Type="http://schemas.openxmlformats.org/officeDocument/2006/relationships/styles" Target="styles.xml"/><Relationship Id="rId10" Type="http://schemas.openxmlformats.org/officeDocument/2006/relationships/hyperlink" Target="http://www.nhaimh.org/" TargetMode="External"/><Relationship Id="rId4" Type="http://schemas.openxmlformats.org/officeDocument/2006/relationships/numbering" Target="numbering.xml"/><Relationship Id="rId9" Type="http://schemas.openxmlformats.org/officeDocument/2006/relationships/hyperlink" Target="http://www.nhaim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090C5A59DDB42B5E4D76E739D8A98" ma:contentTypeVersion="7" ma:contentTypeDescription="Create a new document." ma:contentTypeScope="" ma:versionID="54356bd87b8b26967638ab7df7db42c0">
  <xsd:schema xmlns:xsd="http://www.w3.org/2001/XMLSchema" xmlns:xs="http://www.w3.org/2001/XMLSchema" xmlns:p="http://schemas.microsoft.com/office/2006/metadata/properties" xmlns:ns3="04a6f4bf-beb7-401a-bd26-a9101b887fc3" xmlns:ns4="4e7aef62-525a-47d2-96d9-4ac2e8ace729" targetNamespace="http://schemas.microsoft.com/office/2006/metadata/properties" ma:root="true" ma:fieldsID="5483af035adffb2e2f77ad7cc355cb1f" ns3:_="" ns4:_="">
    <xsd:import namespace="04a6f4bf-beb7-401a-bd26-a9101b887fc3"/>
    <xsd:import namespace="4e7aef62-525a-47d2-96d9-4ac2e8ace7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6f4bf-beb7-401a-bd26-a9101b887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aef62-525a-47d2-96d9-4ac2e8ace7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2EC02-A0A6-42FA-92FD-321689FD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6f4bf-beb7-401a-bd26-a9101b887fc3"/>
    <ds:schemaRef ds:uri="4e7aef62-525a-47d2-96d9-4ac2e8ace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FAA8D-7ADA-41AB-8C11-C93AC596E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1E2EE-B867-47D4-BEDE-43945481A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Save the Date</vt:lpstr>
    </vt:vector>
  </TitlesOfParts>
  <Company>State of New Hampshire</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Trista VanAmburg</dc:creator>
  <cp:keywords/>
  <cp:lastModifiedBy>TMc</cp:lastModifiedBy>
  <cp:revision>2</cp:revision>
  <cp:lastPrinted>2021-02-04T15:01:00Z</cp:lastPrinted>
  <dcterms:created xsi:type="dcterms:W3CDTF">2024-02-01T20:00:00Z</dcterms:created>
  <dcterms:modified xsi:type="dcterms:W3CDTF">2024-02-01T20:00:00Z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0x0101002E6090C5A59DDB42B5E4D76E739D8A98</vt:lpwstr>
  </property>
</Properties>
</file>